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DF45" w14:textId="77777777" w:rsidR="00454273" w:rsidRDefault="00454273" w:rsidP="00A95B4D">
      <w:pPr>
        <w:spacing w:before="0" w:beforeAutospacing="0" w:after="0" w:afterAutospacing="0"/>
        <w:ind w:right="-2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12C417" w14:textId="27EDCB90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480A963" wp14:editId="7284EC19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879C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14:paraId="2ED46309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ПОСЕЛЕНИЯ РОГОВСКОЕ В ГОРОДЕ МОСКВЕ</w:t>
      </w:r>
    </w:p>
    <w:p w14:paraId="24E81162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проект</w:t>
      </w:r>
    </w:p>
    <w:p w14:paraId="75EFB085" w14:textId="77777777" w:rsidR="000A2349" w:rsidRPr="00A95B4D" w:rsidRDefault="000A2349" w:rsidP="00A270C7">
      <w:pPr>
        <w:keepNext/>
        <w:spacing w:before="0" w:beforeAutospacing="0" w:after="0" w:afterAutospacing="0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14:paraId="0753C8F1" w14:textId="77777777" w:rsidR="000A2349" w:rsidRPr="00A95B4D" w:rsidRDefault="000A2349" w:rsidP="000A2349">
      <w:pPr>
        <w:spacing w:before="0" w:beforeAutospacing="0" w:after="0" w:afterAutospacing="0"/>
        <w:ind w:left="-567" w:right="-284" w:firstLine="567"/>
        <w:rPr>
          <w:rFonts w:ascii="Impact" w:eastAsia="Times New Roman" w:hAnsi="Impact" w:cs="Times New Roman"/>
          <w:b/>
          <w:sz w:val="28"/>
          <w:szCs w:val="28"/>
          <w:lang w:val="ru-RU" w:eastAsia="ru-RU"/>
        </w:rPr>
      </w:pPr>
    </w:p>
    <w:p w14:paraId="34508B4F" w14:textId="77777777" w:rsidR="000A2349" w:rsidRPr="00A95B4D" w:rsidRDefault="000A2349" w:rsidP="000A2349">
      <w:pPr>
        <w:spacing w:before="0" w:beforeAutospacing="0" w:after="0" w:afterAutospacing="0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A95B4D" w:rsidRPr="00A95B4D" w14:paraId="6FF6E9BB" w14:textId="77777777" w:rsidTr="00A95B4D">
        <w:trPr>
          <w:cantSplit/>
        </w:trPr>
        <w:tc>
          <w:tcPr>
            <w:tcW w:w="4570" w:type="dxa"/>
            <w:vAlign w:val="center"/>
          </w:tcPr>
          <w:p w14:paraId="10FD33AA" w14:textId="75989CF8" w:rsidR="00A95B4D" w:rsidRPr="00A95B4D" w:rsidRDefault="00A95B4D" w:rsidP="00A95B4D">
            <w:pPr>
              <w:keepNext/>
              <w:spacing w:before="0" w:beforeAutospacing="0" w:after="0" w:afterAutospacing="0"/>
              <w:ind w:left="33" w:right="-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95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07.09.2021 № 20</w:t>
            </w:r>
            <w:r w:rsidRPr="00A95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</w:p>
        </w:tc>
      </w:tr>
    </w:tbl>
    <w:p w14:paraId="6E718F7C" w14:textId="77777777" w:rsidR="000A2349" w:rsidRPr="000A2349" w:rsidRDefault="000A2349" w:rsidP="000A2349">
      <w:pPr>
        <w:spacing w:before="0" w:beforeAutospacing="0" w:after="0" w:afterAutospacing="0"/>
        <w:ind w:left="-108" w:right="-284"/>
        <w:rPr>
          <w:rFonts w:ascii="Calibri" w:eastAsia="Calibri" w:hAnsi="Calibri" w:cs="Times New Roman"/>
          <w:lang w:val="ru-RU"/>
        </w:rPr>
      </w:pPr>
    </w:p>
    <w:p w14:paraId="159A7F43" w14:textId="19B9E9C6" w:rsidR="005147A0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81567496"/>
      <w:bookmarkStart w:id="1" w:name="_Hlk67385834"/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 утверждении </w:t>
      </w:r>
      <w:r w:rsidR="000024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Порядка разработки,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06FD965" w14:textId="09163B82" w:rsidR="0000243F" w:rsidRDefault="0000243F" w:rsidP="005147A0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реализации и оценки эффективности</w:t>
      </w:r>
    </w:p>
    <w:p w14:paraId="1982041E" w14:textId="0CA5E526" w:rsidR="005147A0" w:rsidRDefault="0000243F" w:rsidP="0000243F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муниципальных программ муниципального  </w:t>
      </w:r>
    </w:p>
    <w:p w14:paraId="5354AC02" w14:textId="14094BC4" w:rsidR="0000243F" w:rsidRDefault="0000243F" w:rsidP="0000243F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поселения Роговское</w:t>
      </w:r>
      <w:bookmarkEnd w:id="0"/>
    </w:p>
    <w:p w14:paraId="4F9708E3" w14:textId="77777777" w:rsidR="0000243F" w:rsidRPr="008A56C4" w:rsidRDefault="0000243F" w:rsidP="0000243F">
      <w:pPr>
        <w:autoSpaceDE w:val="0"/>
        <w:autoSpaceDN w:val="0"/>
        <w:adjustRightInd w:val="0"/>
        <w:spacing w:before="0" w:beforeAutospacing="0" w:after="0" w:afterAutospacing="0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bookmarkEnd w:id="1"/>
    <w:p w14:paraId="2BE4B669" w14:textId="77777777" w:rsidR="005147A0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791CBF82" w14:textId="0F693ACD" w:rsidR="0000243F" w:rsidRPr="0000243F" w:rsidRDefault="0000243F" w:rsidP="0000243F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eastAsia="Times New Roman" w:cstheme="minorHAnsi"/>
          <w:bCs/>
          <w:sz w:val="28"/>
          <w:szCs w:val="28"/>
          <w:lang w:val="ru-RU"/>
        </w:rPr>
      </w:pPr>
      <w:r w:rsidRPr="0000243F">
        <w:rPr>
          <w:rFonts w:eastAsia="Times New Roman" w:cstheme="minorHAnsi"/>
          <w:bCs/>
          <w:sz w:val="28"/>
          <w:szCs w:val="28"/>
          <w:lang w:val="ru-RU"/>
        </w:rPr>
        <w:t xml:space="preserve"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</w:t>
      </w:r>
      <w:r>
        <w:rPr>
          <w:rFonts w:eastAsia="Times New Roman" w:cstheme="minorHAnsi"/>
          <w:bCs/>
          <w:sz w:val="28"/>
          <w:szCs w:val="28"/>
          <w:lang w:val="ru-RU"/>
        </w:rPr>
        <w:t xml:space="preserve">Роговское </w:t>
      </w:r>
      <w:r w:rsidRPr="0000243F">
        <w:rPr>
          <w:rFonts w:eastAsia="Times New Roman" w:cstheme="minorHAnsi"/>
          <w:bCs/>
          <w:sz w:val="28"/>
          <w:szCs w:val="28"/>
          <w:lang w:val="ru-RU"/>
        </w:rPr>
        <w:t xml:space="preserve">в городе Москве, </w:t>
      </w:r>
    </w:p>
    <w:p w14:paraId="4BAC92DA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68A86DF" w14:textId="77777777" w:rsidR="005147A0" w:rsidRPr="009D2818" w:rsidRDefault="005147A0" w:rsidP="005147A0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7B64DA6C" w14:textId="77777777" w:rsidR="005147A0" w:rsidRPr="000A2349" w:rsidRDefault="005147A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671C5106" w14:textId="1FAF3C07" w:rsidR="005147A0" w:rsidRPr="000A2349" w:rsidRDefault="005147A0" w:rsidP="00A95EC0">
      <w:pPr>
        <w:autoSpaceDE w:val="0"/>
        <w:autoSpaceDN w:val="0"/>
        <w:adjustRightInd w:val="0"/>
        <w:spacing w:before="0" w:beforeAutospacing="0" w:after="0" w:afterAutospacing="0"/>
        <w:ind w:left="-284" w:right="-23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Утвердить </w:t>
      </w:r>
      <w:r w:rsidR="0000243F" w:rsidRPr="0000243F">
        <w:rPr>
          <w:rFonts w:ascii="Times New Roman" w:eastAsia="Times New Roman" w:hAnsi="Times New Roman" w:cs="Times New Roman"/>
          <w:sz w:val="28"/>
          <w:szCs w:val="28"/>
          <w:lang w:val="ru-RU"/>
        </w:rPr>
        <w:t>Поряд</w:t>
      </w:r>
      <w:r w:rsidR="004450FD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="0000243F" w:rsidRPr="000024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разработки, реализации и оценки </w:t>
      </w:r>
      <w:r w:rsidR="00A95EC0" w:rsidRPr="0000243F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эффективности</w:t>
      </w:r>
      <w:r w:rsidR="00A95E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муниципальных</w:t>
      </w:r>
      <w:r w:rsidR="0000243F" w:rsidRPr="000024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 муниципального образования поселения Роговское</w:t>
      </w:r>
      <w:r w:rsidR="00A95E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е)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4B6027C1" w14:textId="4CE7D084" w:rsidR="005147A0" w:rsidRPr="00A270C7" w:rsidRDefault="00EA5BD8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Опубликовать настоящее 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постановление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42E20662" w14:textId="0EE6ADE5" w:rsidR="005147A0" w:rsidRPr="000A2349" w:rsidRDefault="00A95EC0" w:rsidP="005147A0">
      <w:pPr>
        <w:autoSpaceDE w:val="0"/>
        <w:autoSpaceDN w:val="0"/>
        <w:adjustRightInd w:val="0"/>
        <w:spacing w:before="0" w:beforeAutospacing="0" w:after="0" w:afterAutospacing="0"/>
        <w:ind w:left="-284" w:right="-23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012C7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Контроль 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нением настоящего постановления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остается за главой администрации поселения Роговское.</w:t>
      </w:r>
    </w:p>
    <w:p w14:paraId="741BAD53" w14:textId="77777777" w:rsidR="005147A0" w:rsidRPr="00A270C7" w:rsidRDefault="005147A0" w:rsidP="005147A0">
      <w:pPr>
        <w:spacing w:before="0" w:beforeAutospacing="0" w:after="0" w:afterAutospacing="0"/>
        <w:ind w:left="-284" w:right="-23"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D52D2E" w14:textId="77777777" w:rsidR="005147A0" w:rsidRPr="000A2349" w:rsidRDefault="005147A0" w:rsidP="005147A0">
      <w:pPr>
        <w:spacing w:before="0" w:beforeAutospacing="0" w:after="0" w:afterAutospacing="0"/>
        <w:ind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332A6E" w14:textId="33C16383" w:rsidR="000A2349" w:rsidRPr="000A2349" w:rsidRDefault="005147A0" w:rsidP="00A95B4D">
      <w:pPr>
        <w:spacing w:before="0" w:beforeAutospacing="0" w:after="0" w:afterAutospacing="0"/>
        <w:ind w:left="-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            </w:t>
      </w:r>
      <w:r w:rsidR="00A95B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А.В. Тавлеев</w:t>
      </w:r>
    </w:p>
    <w:p w14:paraId="02EFAD4F" w14:textId="56E41B73" w:rsidR="000A2349" w:rsidRPr="000A2349" w:rsidRDefault="00A95B4D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3FD86007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E8CC74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F85BCC" w14:textId="77777777" w:rsid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5E6A368" w14:textId="77777777" w:rsid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17C831" w14:textId="77777777" w:rsidR="000A2349" w:rsidRPr="000A2349" w:rsidRDefault="000A2349" w:rsidP="000A2349">
      <w:pPr>
        <w:spacing w:before="0" w:beforeAutospacing="0" w:after="0" w:afterAutospacing="0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CE42E0" w14:textId="77777777" w:rsidR="00A95B4D" w:rsidRDefault="00A95B4D" w:rsidP="000676A8">
      <w:pPr>
        <w:tabs>
          <w:tab w:val="left" w:pos="3990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5146F19A" w14:textId="77777777" w:rsidR="005147A0" w:rsidRDefault="005147A0" w:rsidP="00240B09">
      <w:pPr>
        <w:tabs>
          <w:tab w:val="left" w:pos="3990"/>
        </w:tabs>
        <w:spacing w:after="0"/>
        <w:jc w:val="center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29AF7970" w14:textId="77777777" w:rsidR="000A2349" w:rsidRPr="000A2349" w:rsidRDefault="000A2349" w:rsidP="00A270C7">
      <w:pPr>
        <w:spacing w:before="0" w:beforeAutospacing="0" w:after="0" w:afterAutospacing="0"/>
        <w:ind w:left="-284" w:right="-23" w:firstLine="567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к постановлению администрации</w:t>
      </w:r>
    </w:p>
    <w:p w14:paraId="57C38C1C" w14:textId="19BD2511" w:rsidR="00A95EC0" w:rsidRDefault="000A2349" w:rsidP="000676A8">
      <w:pPr>
        <w:spacing w:before="0" w:beforeAutospacing="0" w:after="0" w:afterAutospacing="0"/>
        <w:ind w:left="-284" w:right="-23" w:firstLine="567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t>поселения Роговское</w:t>
      </w:r>
      <w:r w:rsidR="00B170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городе Москве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</w:t>
      </w:r>
      <w:r w:rsidR="00A95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07.09.2021 №20</w:t>
      </w:r>
    </w:p>
    <w:p w14:paraId="0843B6E0" w14:textId="77777777" w:rsidR="000676A8" w:rsidRPr="000676A8" w:rsidRDefault="000676A8" w:rsidP="000676A8">
      <w:pPr>
        <w:spacing w:before="0" w:beforeAutospacing="0" w:after="0" w:afterAutospacing="0"/>
        <w:ind w:left="-284" w:right="-23" w:firstLine="567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D4D4332" w14:textId="77777777" w:rsidR="00AF0D06" w:rsidRDefault="00AF0D06" w:rsidP="00A95EC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bookmarkStart w:id="2" w:name="_Hlk80869158"/>
    </w:p>
    <w:p w14:paraId="03E305C3" w14:textId="115D8F40" w:rsidR="00A95EC0" w:rsidRPr="00A95EC0" w:rsidRDefault="00A95EC0" w:rsidP="00A95EC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Порядок разработки, реализации и оценки эффективности муниципальных программ муниципального образования поселения Роговское</w:t>
      </w:r>
    </w:p>
    <w:bookmarkEnd w:id="2"/>
    <w:p w14:paraId="3760B96C" w14:textId="2817B0CE" w:rsidR="00A95EC0" w:rsidRDefault="00A95EC0" w:rsidP="00A95EC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14B624D3" w14:textId="77777777" w:rsidR="00A95EC0" w:rsidRPr="00A95EC0" w:rsidRDefault="00A95EC0" w:rsidP="00A95EC0">
      <w:pPr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 положения</w:t>
      </w:r>
    </w:p>
    <w:p w14:paraId="2AAF7C29" w14:textId="77777777" w:rsidR="00A95EC0" w:rsidRPr="00A95EC0" w:rsidRDefault="00A95EC0" w:rsidP="00A95EC0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1.Настоящий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Порядок определяет правила разработки, реализации и оценки эффективности муниципальных программ муниципального образования поселения Роговское (далее - муниципальные программы), а также осуществления контроля за ходом их реализации.</w:t>
      </w:r>
    </w:p>
    <w:p w14:paraId="546EB5A3" w14:textId="52308BA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2.Основные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понятия, используемые в настоящем Порядке:</w:t>
      </w:r>
    </w:p>
    <w:p w14:paraId="363B1DDC" w14:textId="7AE31FD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-муниципальная программа – </w:t>
      </w:r>
      <w:r w:rsidRPr="00A95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ar-SA"/>
        </w:rPr>
        <w:t>документ стратегического планирования, содержащий комплекс планируемых мероприятий, взаимо</w:t>
      </w:r>
      <w:r w:rsidR="004450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ar-SA"/>
        </w:rPr>
        <w:t>с</w:t>
      </w:r>
      <w:r w:rsidRPr="00A95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ar-SA"/>
        </w:rPr>
        <w:t>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14:paraId="14F54D20" w14:textId="4BBF09A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-основные параметры муниципальной программы -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цели муниципальной программы;</w:t>
      </w:r>
    </w:p>
    <w:p w14:paraId="219C940D" w14:textId="46D746AC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-цель муниципальной программы - ожидаемый конечный результат в соответствующей сфере социально-экономического развития муниципального образования поселения Роговское, достижимый посредством реализации муниципальной программы за период ее реализации;</w:t>
      </w:r>
    </w:p>
    <w:p w14:paraId="0EE87EE2" w14:textId="539644B9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-задача муниципальной программы - совокупность взаимосвязанных мероприятий или осуществление муниципальных функций, направленных на достижение цели реализации муниципальной программы;</w:t>
      </w:r>
    </w:p>
    <w:p w14:paraId="08585482" w14:textId="76496DD1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-целевой показатель (индикатор) муниципальной программы - количественно и (или) в отдельных случаях качественно выраженная характеристика хода реализации муниципальной программы, решения задач и достижение целей муниципальной программы. Целевой показатель (индикатор) муниципальной программы также может характеризовать факт наличия события или достижения результата.</w:t>
      </w:r>
    </w:p>
    <w:p w14:paraId="3FAEBFBD" w14:textId="7A06EEB9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муниципального образования поселения Роговское по итогам реализации муниципальной программы;</w:t>
      </w:r>
    </w:p>
    <w:p w14:paraId="2DFE9E90" w14:textId="0EFD2641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-подпрограмма муниципальной программы (далее подпрограмма) - совокупность взаимоувязанных по целям, срокам и ресурсам мероприятий (выделенных исходя из масштаба и сложности задач), направленная на достижение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целей и решение задач в рамках муниципальной программы, содержащая в том числе основные мероприятия;</w:t>
      </w:r>
    </w:p>
    <w:p w14:paraId="1C15B92E" w14:textId="1EC1C6D8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-основное мероприятие муниципальной программы (подпрограммы) - совокупность взаимосвязанных мероприятий (направлений расходов) или укрупненное мероприятие, характеризуемые значимым вкладом в достижение цели программы (подпрограммы);</w:t>
      </w:r>
    </w:p>
    <w:p w14:paraId="086DDC67" w14:textId="0AF612AE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-мероприятие (направление расходов) - совокупность взаимосвязанных действий, направленных на решение соответствующей задачи программы (подпрограммы);</w:t>
      </w:r>
    </w:p>
    <w:p w14:paraId="79AD01DA" w14:textId="1D375842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-контрольное событие - результат проделанной работы, количественно характеризующий достижение результата или наступление события, способствующих реализации мероприятия;</w:t>
      </w:r>
    </w:p>
    <w:p w14:paraId="7D2D0F5D" w14:textId="6F41948B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-ответственный исполнитель муниципальной программы (далее - ответственный исполнитель) - отраслевое (функциональное) структурное подразделение </w:t>
      </w:r>
      <w:r w:rsidR="004450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="004450FD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дминистрации </w:t>
      </w:r>
      <w:r w:rsidR="004450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внутригородского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муниципального образования поселения Роговское, являющееся ответственным за разработку и реализацию муниципальной программы, формирование годового отчета и проведение оценки эффективности реализации муниципальной программы, наделенное полномочиями в соответствующей сфере деятельности;</w:t>
      </w:r>
    </w:p>
    <w:p w14:paraId="44B356B3" w14:textId="41EC9E05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-участник муниципальной программы (далее - участник) - структурное подразделение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дминистрации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внутригородского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муниципального образования поселения Роговское, юридические и физические лица, участвующие в реализации одного или нескольких основных мероприятий программы, мероприятий (направлений расходов), не являющиеся соисполнителями.</w:t>
      </w:r>
    </w:p>
    <w:p w14:paraId="2F11EADE" w14:textId="2D76F3AB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4.Срок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реализации муниципальной программы определяется ответственным исполнителем на стадии ее разработки. Срок реализации муниципальной программы должен быть не менее срока реализации Прогноза социально-экономического развития муниципального образования поселения Роговское.</w:t>
      </w:r>
    </w:p>
    <w:p w14:paraId="5D6C1852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Срок реализации входящих в муниципальную программу подпрограмм не может превышать срок реализации муниципальной программы в целом.</w:t>
      </w:r>
    </w:p>
    <w:p w14:paraId="16EDDB2E" w14:textId="048C3282" w:rsidR="00A95EC0" w:rsidRPr="00A95EC0" w:rsidRDefault="00A95EC0" w:rsidP="004B384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="000676A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.Муниципальные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программы, предлагаемые к реализации начиная с очередного финансового года, а также изменения в ранее утвержденные муниципальные программы муниципального образования поселения Роговское, утверждаются постановлением </w:t>
      </w:r>
      <w:r w:rsidR="000676A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дминистрации поселения Роговское в срок до 1 ноября года, предшествующего очередному финансовому году (за исключением изменений по приведению в соответствие с решением о бюджете поселения Роговское в конце текущего финансового года).</w:t>
      </w:r>
    </w:p>
    <w:p w14:paraId="3DFE41F0" w14:textId="12F0756B" w:rsidR="00A95EC0" w:rsidRPr="00A95EC0" w:rsidRDefault="00A95EC0" w:rsidP="004B384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="007B630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.Утвержденная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муниципальная программа подлежит опубликованию в бюллетене «Московский муниципальный вестник» и размещению на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фициальном сайте поселения Роговское в городе Москве.</w:t>
      </w:r>
    </w:p>
    <w:p w14:paraId="5E345FF0" w14:textId="5CC5078B" w:rsidR="00A95EC0" w:rsidRPr="00A95EC0" w:rsidRDefault="00A95EC0" w:rsidP="004B384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proofErr w:type="gramStart"/>
      <w:r w:rsidR="007B630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.Муниципальная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программа должна содержать паспорт муниципальной программы по прилагаемой форме согласно 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приложени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 Порядку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программные мероприятия в рамках реализации муниципальной программы согласно приложению 2 к Порядку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 текстовую часть муниципальной программы по следующим разделам:</w:t>
      </w:r>
    </w:p>
    <w:p w14:paraId="1A516C88" w14:textId="0DBF4E9E" w:rsidR="00A95EC0" w:rsidRPr="00A95EC0" w:rsidRDefault="00A95EC0" w:rsidP="004B3849">
      <w:pPr>
        <w:tabs>
          <w:tab w:val="left" w:pos="105"/>
          <w:tab w:val="center" w:pos="4609"/>
        </w:tabs>
        <w:spacing w:before="0" w:beforeAutospacing="0" w:after="0" w:afterAutospacing="0"/>
        <w:ind w:left="360" w:hanging="1353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ab/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-основные понятия, используемые в настоящей программе; </w:t>
      </w:r>
    </w:p>
    <w:p w14:paraId="40BD57ED" w14:textId="7F37C52F" w:rsidR="00A95EC0" w:rsidRPr="00A95EC0" w:rsidRDefault="00A95EC0" w:rsidP="004B3849">
      <w:pPr>
        <w:tabs>
          <w:tab w:val="left" w:pos="105"/>
          <w:tab w:val="center" w:pos="4609"/>
        </w:tabs>
        <w:spacing w:before="0" w:beforeAutospacing="0" w:after="0" w:afterAutospacing="0"/>
        <w:ind w:left="360" w:hanging="21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-характеристика проблемы;</w:t>
      </w:r>
    </w:p>
    <w:p w14:paraId="3AE2F39E" w14:textId="19948859" w:rsidR="00A95EC0" w:rsidRPr="00A95EC0" w:rsidRDefault="00A95EC0" w:rsidP="00A95EC0">
      <w:pPr>
        <w:spacing w:before="0" w:beforeAutospacing="0" w:after="0" w:afterAutospacing="0" w:line="240" w:lineRule="atLeast"/>
        <w:ind w:left="360" w:hanging="13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-цели программы;</w:t>
      </w:r>
    </w:p>
    <w:p w14:paraId="2FA8CA0B" w14:textId="2EFC7F84" w:rsidR="00A95EC0" w:rsidRPr="00A95EC0" w:rsidRDefault="00A95EC0" w:rsidP="007B630F">
      <w:pPr>
        <w:spacing w:before="0" w:beforeAutospacing="0" w:after="0" w:afterAutospacing="0" w:line="240" w:lineRule="atLeast"/>
        <w:ind w:left="360" w:hanging="12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-задачи программы;</w:t>
      </w:r>
    </w:p>
    <w:p w14:paraId="795BD312" w14:textId="39B66159" w:rsidR="00A95EC0" w:rsidRPr="00A95EC0" w:rsidRDefault="00A95EC0" w:rsidP="007B630F">
      <w:pPr>
        <w:tabs>
          <w:tab w:val="left" w:pos="142"/>
          <w:tab w:val="center" w:pos="4964"/>
        </w:tabs>
        <w:suppressAutoHyphens/>
        <w:spacing w:before="0" w:beforeAutospacing="0" w:after="0" w:afterAutospacing="0"/>
        <w:ind w:hanging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B6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ресурсное обеспечение программы;</w:t>
      </w:r>
    </w:p>
    <w:p w14:paraId="52BD59E4" w14:textId="4B6910C7" w:rsidR="00A95EC0" w:rsidRPr="00A95EC0" w:rsidRDefault="00A95EC0" w:rsidP="007B630F">
      <w:pPr>
        <w:tabs>
          <w:tab w:val="left" w:pos="-30"/>
          <w:tab w:val="center" w:pos="4964"/>
        </w:tabs>
        <w:suppressAutoHyphens/>
        <w:spacing w:before="0" w:beforeAutospacing="0" w:after="0" w:afterAutospacing="0"/>
        <w:ind w:hanging="709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7B63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-основные механизмы реализации программы;</w:t>
      </w:r>
    </w:p>
    <w:p w14:paraId="452E5F83" w14:textId="77777777" w:rsidR="00A95EC0" w:rsidRPr="00A95EC0" w:rsidRDefault="00A95EC0" w:rsidP="007B630F">
      <w:pPr>
        <w:tabs>
          <w:tab w:val="left" w:pos="1996"/>
          <w:tab w:val="center" w:pos="5106"/>
        </w:tabs>
        <w:suppressAutoHyphens/>
        <w:spacing w:before="0" w:beforeAutospacing="0" w:after="0" w:afterAutospacing="0"/>
        <w:ind w:firstLine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-ожидаемые результаты программы.</w:t>
      </w:r>
    </w:p>
    <w:p w14:paraId="1F12FCB5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3675769C" w14:textId="77777777" w:rsidR="00A95EC0" w:rsidRPr="00A95EC0" w:rsidRDefault="00A95EC0" w:rsidP="00A95EC0">
      <w:pPr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Основание и этапы разработки муниципальной программы</w:t>
      </w:r>
    </w:p>
    <w:p w14:paraId="535403C1" w14:textId="77777777" w:rsidR="00A95EC0" w:rsidRPr="00A95EC0" w:rsidRDefault="00A95EC0" w:rsidP="00A95EC0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20EF15" w14:textId="29B2D84F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1.Разработка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 муниципальных программ осуществляется в соответствии с пунктом 1 статьи 179 Бюджетного кодекса Российской Федерации и на основании перечня муниципальных программ, утверждаемого распоряжением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дминистрации поселения Роговское. </w:t>
      </w:r>
    </w:p>
    <w:p w14:paraId="5F80EF04" w14:textId="19687994" w:rsidR="00A95EC0" w:rsidRPr="00A95EC0" w:rsidRDefault="00A95EC0" w:rsidP="005C409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Проект перечня муниципальных программ формирует заместитель главы  администрации поселения Роговское  </w:t>
      </w:r>
      <w:bookmarkStart w:id="3" w:name="_Hlk81838591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 финансово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экономическим вопрос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 </w:t>
      </w:r>
      <w:bookmarkEnd w:id="3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и  </w:t>
      </w:r>
      <w:bookmarkStart w:id="4" w:name="_Hlk80279735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отдел финансов и бухгалтерского </w:t>
      </w:r>
      <w:bookmarkEnd w:id="4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учета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дминистрации поселения Роговское,  в соответствии с полномочиями в рамках реализации вопросов местного значения, определенных </w:t>
      </w:r>
      <w:hyperlink r:id="rId8" w:anchor="/document/186367/entry/0" w:history="1">
        <w:r w:rsidRPr="00A95EC0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>Федеральным</w:t>
        </w:r>
        <w:r w:rsidR="004B3849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 xml:space="preserve"> </w:t>
        </w:r>
        <w:r w:rsidRPr="00A95EC0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>законом</w:t>
        </w:r>
      </w:hyperlink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от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06.10.2003 № 131-ФЗ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«Об общих </w:t>
      </w:r>
      <w:r w:rsidR="004B384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ринципах местного самоуправления в Российской Федерации».</w:t>
      </w:r>
    </w:p>
    <w:p w14:paraId="705E45FD" w14:textId="068B80A3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Внесение изменений в перечень муниципальных программ производится заместителем главы администрации по </w:t>
      </w:r>
      <w:r w:rsidR="005C4097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финансово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="005C4097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экономическим вопрос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="005C4097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основании предложений ответственных исполнителей муниципальных программ.</w:t>
      </w:r>
    </w:p>
    <w:p w14:paraId="6BAFFD6F" w14:textId="682B7C20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2.Перечень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муниципальных программ содержит наименование муниципальных программ и их ответственных исполнителей.</w:t>
      </w:r>
    </w:p>
    <w:p w14:paraId="599A7559" w14:textId="4D21191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3.Разработка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проекта муниципальной программы производится ответственным исполнителем совместно с соисполнителями. </w:t>
      </w:r>
    </w:p>
    <w:p w14:paraId="1594B213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Участники муниципальной программы рассматривают и согласовывают проект муниципальной программы в части, касающейся реализуемых ими основных мероприятий, мероприятий (направлений расходов).</w:t>
      </w:r>
    </w:p>
    <w:p w14:paraId="0480351C" w14:textId="79A73D8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4.Проект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муниципальной программы, согласованный всеми соисполнителями и участниками на основании служебной записки, направляется ответственным исполнителем на бумажном носителе в отдел финансов и бухгалтерского учета в срок не позднее 5 октября года, предшествующего году начала реализации муниципальной программы, для дальнейшего согласования проекта.</w:t>
      </w:r>
    </w:p>
    <w:p w14:paraId="45821B1C" w14:textId="09CCE273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</w:t>
      </w:r>
      <w:r w:rsidR="007B630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дел финансов и бухгалтерского учета в течение 10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программы. Если отделом финансов и бухгалтерского учета выявлены нарушения в составлени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муниципальной программы, то программа возвращается ответственному исполнителю на доработку.</w:t>
      </w:r>
    </w:p>
    <w:p w14:paraId="2B56D3E5" w14:textId="7ED4DE08" w:rsidR="00A95EC0" w:rsidRPr="00A95EC0" w:rsidRDefault="00A95EC0" w:rsidP="00A95EC0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5.Согласованный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проект вносится в установленном порядке на утверждение главе администрации поселения Роговское.</w:t>
      </w:r>
    </w:p>
    <w:p w14:paraId="3D0BC00C" w14:textId="4756C3C1" w:rsidR="00A95EC0" w:rsidRPr="00A95EC0" w:rsidRDefault="00A95EC0" w:rsidP="005C4097">
      <w:pPr>
        <w:spacing w:beforeAutospacing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6.Муниципальная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программа утверждается постановлением 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ад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министрации поселения Роговское.</w:t>
      </w:r>
    </w:p>
    <w:p w14:paraId="06D36D9F" w14:textId="469EAECD" w:rsidR="00A95EC0" w:rsidRPr="00A95EC0" w:rsidRDefault="00A95EC0" w:rsidP="00A95EC0">
      <w:pPr>
        <w:spacing w:beforeAutospacing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2.7. Разработка изменений в муниципальную программу, их согласование осуществляется ответственным исполнителем муниципальной программы.</w:t>
      </w:r>
    </w:p>
    <w:p w14:paraId="78211765" w14:textId="66A09DD9" w:rsidR="00A95EC0" w:rsidRPr="00A95EC0" w:rsidRDefault="00A95EC0" w:rsidP="00A95EC0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8.Проект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постановления администрации о внесении изменений в муниципальную программу, не оказывающий влияния на параметры реализации муниципальной программы и не требующий увеличения бюджетных ассигнований из средств местного бюджета, утверждается постановлением администрации без согласования с отделом финансов и бухгалтерского учета администрации.</w:t>
      </w:r>
    </w:p>
    <w:p w14:paraId="288B6518" w14:textId="0728E325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9.О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дел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bookmarkStart w:id="5" w:name="_Hlk80281368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финансов и бухгалтерского учета </w:t>
      </w:r>
      <w:bookmarkEnd w:id="5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вправе запросить у ответственного исполнителя муниципальной программы дополнительные сведения, необходимые для подготовки заключения на проект муниципальной программы.</w:t>
      </w:r>
    </w:p>
    <w:p w14:paraId="791C8CDD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5754E5F5" w14:textId="122EB085" w:rsidR="00A95EC0" w:rsidRPr="007B630F" w:rsidRDefault="00A95EC0" w:rsidP="007B630F">
      <w:pPr>
        <w:pStyle w:val="aa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B6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Финансовое обеспечение реализации муниципальных программ</w:t>
      </w:r>
    </w:p>
    <w:p w14:paraId="6F06C297" w14:textId="77777777" w:rsidR="00A95EC0" w:rsidRPr="00A95EC0" w:rsidRDefault="00A95EC0" w:rsidP="00A95EC0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1640BD8" w14:textId="1E966A7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1.Муниципальные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 (обусловленных уже принятыми нормативными правовыми актами, заключенными контрактами, соглашениями, иными аналогичными документами), а также предполагаемые объемы бюджетных ассигнований на исполнение принимаемых расходных обязательств (обусловленных нормативными правовыми актами, договорами и соглашениями, предполагаемыми (планируемыми) к принятию в текущем финансовом году, в очередном финансовом году или в плановом периоде).</w:t>
      </w:r>
    </w:p>
    <w:p w14:paraId="26275A60" w14:textId="0B80092B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2.Финансовое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обеспечение реализации муниципальных программ в части расходных обязательств муниципального образования поселения Роговское осуществляется за счет бюджетных ассигнований бюджета муниципального образования поселения Роговское (далее -бюджетные ассигнования). Распределение бюджетных ассигнований на реализацию муниципальных программ утверждается решением Совета депутатов поселения Роговское о бюджете муниципального образования поселения Роговское на очередной финансовый год и плановый период (далее - бюджет поселения Роговское)</w:t>
      </w:r>
    </w:p>
    <w:p w14:paraId="4EC2E6EC" w14:textId="49EC5C3C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3.На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реализацию муниципальных программ может быть предусмотрено предоставление субсидий и (или) субвенций бюджету поселения Роговское из федерального бюджета и (или) из </w:t>
      </w:r>
      <w:bookmarkStart w:id="6" w:name="_Hlk80347199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бюджета города Москвы</w:t>
      </w:r>
      <w:bookmarkEnd w:id="6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направленных на достижение целей и решение задач данных муниципальных программ.</w:t>
      </w:r>
    </w:p>
    <w:p w14:paraId="2621C19B" w14:textId="0B9B4AAF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4.Планирование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бюджетных ассигнований на реализацию муниципальных программ в очередном финансовом году и плановом периоде регламентируется порядком составления проекта бюджета муниципального образования на очередной финансовый год и плановый период, с учетом результатов оценки эффективности реализации муниципальных программ за предыдущий год.</w:t>
      </w:r>
    </w:p>
    <w:p w14:paraId="780D10ED" w14:textId="5F8CC9B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5.Муниципальные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программы подлежат приведению в соответствие с решением о бюджете муниципального образования поселения Роговское на очередной финансовый год и плановый период не позднее 2 месяцев со дня вступления его в силу. В конце текущего финансового года проект постановления о внесении изменений в муниципальную программу утверждается не позднее 31 декабря текущего года.</w:t>
      </w:r>
    </w:p>
    <w:p w14:paraId="284F4817" w14:textId="3723E094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6.Внесение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изменений в муниципальные программы целесообразно в случаях, когда планируемые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программ.</w:t>
      </w:r>
    </w:p>
    <w:p w14:paraId="048D54BB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 уточнении объема финансового обеспечения на реализацию муниципальной программы при необходимости подлежат уточнению и иные основные параметры муниципальной программы.</w:t>
      </w:r>
    </w:p>
    <w:p w14:paraId="3CF82A27" w14:textId="766B58D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3.7.В ходе реализации муниципальных программ на выполнение основных мероприятий, мероприятий (направлений расходов) могут быть выделены средства из федерального бюджета и (или) бюджета города Москвы, которые приведут к изменению перечня основных мероприятий, мероприятий (направлений расходов) и (или) объемов их финансирования, что будет являться основанием для внесения изменений в муниципальные программы.</w:t>
      </w:r>
    </w:p>
    <w:p w14:paraId="1775F80E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23B9FB6B" w14:textId="09673E74" w:rsidR="00A95EC0" w:rsidRPr="00A95EC0" w:rsidRDefault="00A95EC0" w:rsidP="00A95EC0">
      <w:pPr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4.</w:t>
      </w:r>
      <w:r w:rsidR="007B630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Подготовка годовых отчетов о ходе реализации и оценке эффективности муниципальной программы и сводного годового доклада</w:t>
      </w:r>
    </w:p>
    <w:p w14:paraId="30EEF28B" w14:textId="77777777" w:rsidR="00A95EC0" w:rsidRPr="00A95EC0" w:rsidRDefault="00A95EC0" w:rsidP="00A95EC0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DB7A96" w14:textId="2BDB4B54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1.Годовой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отчет о ходе реализации и об оценке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и участников муниципальной программы.</w:t>
      </w:r>
    </w:p>
    <w:p w14:paraId="53FAC041" w14:textId="16E59B5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2.Годовой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отчет содержит:</w:t>
      </w:r>
    </w:p>
    <w:p w14:paraId="55AE6FCE" w14:textId="01858A44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-конкретные результаты реализации муниципальной программы, достигнутые в отчетном году (результаты, достигнутые в отчетном году по каждому ожидаемому результату, утвержденному в паспорте муниципальной программы и ее подпрограммах; запланированные, но не достигнутые результаты с указанием нереализованных или реализованных не в полной мере основных мероприятий, в том числе контрольных событий);</w:t>
      </w:r>
    </w:p>
    <w:p w14:paraId="200404C9" w14:textId="7B15F983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-сведения о достижении значений целевых показателей (индикаторов) муниципальной программы, подпрограмм муниципальной программы по прилагаемой форме </w:t>
      </w:r>
      <w:r w:rsidR="005C4097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согласно приложению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3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 Порядку 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(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приводится обоснование отклонений по показателям, плановые значения по которым не достигнуты);</w:t>
      </w:r>
    </w:p>
    <w:p w14:paraId="5538496B" w14:textId="7ABEFC12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-анализ факторов, повлиявших на ход реализации муниципальной программы;</w:t>
      </w:r>
    </w:p>
    <w:p w14:paraId="6B6562C3" w14:textId="0BD94A95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-отчет об использовании бюджетных ассигнований бюджета муниципального образования поселения Роговское и иных средств на реализацию муниципальной программы, подпрограмм муниципальной программы по прилагаемой форме 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согласно 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приложени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ю</w:t>
      </w:r>
      <w:proofErr w:type="gramEnd"/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4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к Порядку;</w:t>
      </w:r>
    </w:p>
    <w:p w14:paraId="2B8ACB53" w14:textId="2A0EFC5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-информацию о внесенных изменениях в муниципальную программу (отражается перечень изменений, внесенных ответственным исполнителем в муниципальную программу, их обоснование и реквизиты соответствующих актов);</w:t>
      </w:r>
    </w:p>
    <w:p w14:paraId="06A70BFE" w14:textId="1BF350A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-предложения по дальнейшей реализации муниципальной программы.</w:t>
      </w:r>
    </w:p>
    <w:p w14:paraId="5183C4C6" w14:textId="6069CF3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4.3.В срок до 1 февраля года, следующего за отчетным годом, ответственные исполнители представляют в отдел финансов и бухгалтерского учета проект годового отчета для проведения проверки достоверности отчетных данных.</w:t>
      </w:r>
    </w:p>
    <w:p w14:paraId="4720ADEE" w14:textId="56403651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4.Отдел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финансов и бухгалтерского учета в течение 15 календарных дней со дня представления ответственным исполнителем проекта годового отчета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проводит проверку. Проверка проекта годового отчета проводится по следующим направлениям:</w:t>
      </w:r>
    </w:p>
    <w:p w14:paraId="4BBD60AC" w14:textId="7870B57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-достижение значений целевых показателей (для выявления степени достижения запланированных результатов муниципальной программы (подпрограммы) фактически достигнутые значения целевых показателей (индикаторов) сопоставляются с их плановыми значениями);</w:t>
      </w:r>
    </w:p>
    <w:p w14:paraId="3B327ED3" w14:textId="16EF641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-выполнение основных мероприятий, мероприятий (направлений расходов), контрольных событий (для выявления степени исполнения основных мероприятий, мероприятий (направлений расходов), контрольных событий проводится сравнение фактических результатов реализации контрольных событий программы с ожидаемыми);</w:t>
      </w:r>
    </w:p>
    <w:p w14:paraId="1B38446A" w14:textId="78E06EFE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-использование бюджетных ассигнований на реализацию муниципальной программы (для выявления степени достижения запланированного уровня затрат фактически произведенные затраты на реализацию программы (подпрограммы) сопоставляются с их плановыми значениями).</w:t>
      </w:r>
    </w:p>
    <w:p w14:paraId="58A54F3A" w14:textId="550F0AE5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4.5.В случае выявления замечаний ответственный исполнитель совместно с соисполнителями и участниками муниципальной программы в течение 5 календарных дней со дня возврата проекта годового отчета устраняет замечания. </w:t>
      </w:r>
    </w:p>
    <w:p w14:paraId="58DD512A" w14:textId="76C93C0E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4.6.В течени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10 календарных дней ответственный исполнитель представляет в отдел финансов и бухгалтерского учета доработанный годовой отчет (после устранения замечаний).</w:t>
      </w:r>
    </w:p>
    <w:p w14:paraId="3D7FA415" w14:textId="57AEDBF4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Ответственный исполнитель представляет ответственным лицам доработанный годовой отчет для размещения на официальном сайте администрации поселения</w:t>
      </w:r>
      <w:r w:rsidR="0036148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Роговское, в информационно-телекоммуникационной сети «Интернет».</w:t>
      </w:r>
    </w:p>
    <w:p w14:paraId="64C67BB7" w14:textId="2111CDF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7.По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итогам рассмотрения годового отчета глава администрации поселения Роговское в случае необходимости принимает решение о сокращении финансирования и (или) досрочном прекращении реализации основных мероприятий, подпрограммы или муниципальной программы в целом, начиная с очередного финансового года.</w:t>
      </w:r>
    </w:p>
    <w:p w14:paraId="2D84FD43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случае принятия решения о сокращении финансирования и (или) досрочном прекращении реализации основных мероприятий, подпрограммы или муниципальной программы в целом, начиная с очередного финансового года, при наличии заключенных во исполнение муниципальной программы муниципальных контрактов (договоров) в бюджете муниципального образования поселения Роговское 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решение о прекращении.</w:t>
      </w:r>
    </w:p>
    <w:p w14:paraId="61F4CEC0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случае досрочного прекращения реализации муниципальной программы ответственный исполнитель представляет в отдел финансов и бухгалтерского учета годовой отчет в течении 30 календарных дней со дня досрочного прекращения реализации муниципальной программы.</w:t>
      </w:r>
    </w:p>
    <w:p w14:paraId="07AC8CAC" w14:textId="7AC7C65E" w:rsid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Решение о досрочном прекращении реализации муниципальной программы, начиная с очередного финансового года,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ним.</w:t>
      </w:r>
    </w:p>
    <w:p w14:paraId="019D4BB3" w14:textId="7777777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0A6DC1C3" w14:textId="77777777" w:rsidR="00A95EC0" w:rsidRPr="00A95EC0" w:rsidRDefault="00A95EC0" w:rsidP="00A95EC0">
      <w:pPr>
        <w:numPr>
          <w:ilvl w:val="0"/>
          <w:numId w:val="4"/>
        </w:num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Управление реализацией муниципальной программы,</w:t>
      </w:r>
    </w:p>
    <w:p w14:paraId="2FAEFE01" w14:textId="77777777" w:rsidR="00A95EC0" w:rsidRPr="00A95EC0" w:rsidRDefault="00A95EC0" w:rsidP="00A95EC0">
      <w:pPr>
        <w:spacing w:before="0" w:beforeAutospacing="0" w:after="0" w:afterAutospacing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E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мониторинг и контроль за реализацией муниципальной программы</w:t>
      </w:r>
    </w:p>
    <w:p w14:paraId="67533920" w14:textId="77777777" w:rsidR="00A95EC0" w:rsidRPr="00A95EC0" w:rsidRDefault="00A95EC0" w:rsidP="00A95EC0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EC37120" w14:textId="61EFE8A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1.Текущее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программы. </w:t>
      </w:r>
    </w:p>
    <w:p w14:paraId="2AD7E1BF" w14:textId="4BBD2CED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2.Внесение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изменений в муниципальную программу осуществляется по инициативе ответственного исполнителя по согласованию с соисполнителями и участниками муниципальной программы.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финансирования, влияния предлагаемых изменений муниципальной программы на целевые показатели (индикаторы) муниципальной программы.</w:t>
      </w:r>
    </w:p>
    <w:p w14:paraId="36FC1F73" w14:textId="33716D45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5.3.В ходе реализации муниципальной программы осуществляется мониторинг, цель которого - повышение эффективности реализации муниципальной программы и повышение результативности основных мероприятий в части достижения запланированных целевых показателей. Мониторинг содержит анализ и оценку информации о ходе и о результатах реализации муниципальной программы на основе квартальной и годовой отчетности.</w:t>
      </w:r>
    </w:p>
    <w:p w14:paraId="014F4810" w14:textId="2179BC7F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1.Ежеквартально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в срок до 20 числа месяца, следующего за отчетным, отдел финансов и бухгалтерского учета осуществляет мониторинг исполнения кассовых расходов на реализацию муниципальных программ на основе имеющейся информации.</w:t>
      </w:r>
    </w:p>
    <w:p w14:paraId="598C33A6" w14:textId="1578977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5.3.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2.Ежегодно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(по итогам отчетного года) ответственный исполнитель муниципальной программы осуществляет мониторинг реализации муниципальной программы (анализ реализации муниципальной программы по результатам годового отчета и оценки эффективности реализации муниципальной программы).</w:t>
      </w:r>
    </w:p>
    <w:p w14:paraId="72A65D17" w14:textId="4E57E6AE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4.По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итогам реализации муниципальной программы осуществляется контроль,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программы.</w:t>
      </w:r>
    </w:p>
    <w:p w14:paraId="734E3556" w14:textId="0852E230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Контроль реализации муниципальной программы </w:t>
      </w:r>
      <w:r w:rsidR="005C4097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осуществляется </w:t>
      </w:r>
      <w:r w:rsidR="005C409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заместителем главы по финансово-экономическим вопросам и </w:t>
      </w: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отделом финансов и бухгалтерского учета на основании результата мониторинга реализации муниципальной программы, проведенного ответственным исполнителем.</w:t>
      </w:r>
    </w:p>
    <w:p w14:paraId="1A61195C" w14:textId="39F99F09" w:rsid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6E5DFC6F" w14:textId="49C73056" w:rsidR="00A95EC0" w:rsidRPr="005C4097" w:rsidRDefault="00A95EC0" w:rsidP="00AA6758">
      <w:pPr>
        <w:numPr>
          <w:ilvl w:val="0"/>
          <w:numId w:val="4"/>
        </w:num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40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Полномочия ответственного исполнителя, соисполнителя и участника муниципальной программы при разработке и реализации муниципальной программы</w:t>
      </w:r>
    </w:p>
    <w:p w14:paraId="1212A761" w14:textId="77777777" w:rsidR="005C4097" w:rsidRDefault="005C4097" w:rsidP="00243A62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26AA0DB6" w14:textId="42E47FDE" w:rsidR="00A95EC0" w:rsidRPr="00A95EC0" w:rsidRDefault="00A95EC0" w:rsidP="00243A62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1.Ответственный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исполнитель:</w:t>
      </w:r>
    </w:p>
    <w:p w14:paraId="64DCBB6F" w14:textId="1D39865E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а)обеспечивает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разработку муниципальной программы, ее согласование с соисполнителями и участниками муниципальной программы, внесение в установленном порядке на утверждение главе администрации поселения Роговское;</w:t>
      </w:r>
    </w:p>
    <w:p w14:paraId="030F73A2" w14:textId="530A3892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б)формирует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структуру муниципальной программы, а также в рамках своих полномочий определяет перечень соисполнителей и участников муниципальной программы;</w:t>
      </w:r>
    </w:p>
    <w:p w14:paraId="02D3CD52" w14:textId="4A291979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в)организует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 осуществляет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14:paraId="12787080" w14:textId="25C30808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г)запрашивает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 соисполнителей и участников муниципальной программы информацию, необходимую для формирования перечня контрольных событий и разработки плана реализации, а также проведения оценки эффективности муниципальной программы и подготовки годового отчета;</w:t>
      </w:r>
    </w:p>
    <w:p w14:paraId="3180A155" w14:textId="4617E2E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д)рекомендует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соисполнителям и участникам муниципальной программы осуществить разработку отдельных мероприятий муниципальной программы;</w:t>
      </w:r>
    </w:p>
    <w:p w14:paraId="2EBA0CFF" w14:textId="1D68F3D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е)обеспечивает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p w14:paraId="32914F1B" w14:textId="5E5F47DC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ж)проводит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оценку эффективности реализации муниципальной программы;</w:t>
      </w:r>
    </w:p>
    <w:p w14:paraId="7F0CBEDE" w14:textId="0854AB13" w:rsidR="00E207C1" w:rsidRDefault="00E207C1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</w:t>
      </w:r>
      <w:r w:rsidR="00A95EC0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)подготавливает</w:t>
      </w:r>
      <w:proofErr w:type="gramEnd"/>
      <w:r w:rsidR="00A95EC0"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годовой отчет, представляет его в отдел финансов и бухгалтерского учета. </w:t>
      </w:r>
    </w:p>
    <w:p w14:paraId="0B9488B1" w14:textId="3333BDD0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2.Соисполнители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14:paraId="5C4CA586" w14:textId="63059A18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а)обеспечивают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разработку и реализацию подпрограммы, входящей в состав муниципальной программы и (или) основных мероприятий, мероприятий (направлений расходов), в реализации которых предполагается их участие;</w:t>
      </w:r>
    </w:p>
    <w:p w14:paraId="0376DA81" w14:textId="68F57A23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б)представляют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ответственному исполнителю необходимую информацию для формирования перечня контрольных событий и разработки плана реализации, подготовки ответов на запросы </w:t>
      </w:r>
      <w:bookmarkStart w:id="7" w:name="_Hlk80357730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отдела финансов и бухгалтерского учета</w:t>
      </w:r>
      <w:bookmarkEnd w:id="7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а также отчет о ходе реализации мероприятий муниципальной программы в рамках своих полномочий;</w:t>
      </w:r>
    </w:p>
    <w:p w14:paraId="01A92BA8" w14:textId="2C5B6E60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в)представляют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отчета.</w:t>
      </w:r>
    </w:p>
    <w:p w14:paraId="51FC86A0" w14:textId="4AA634A9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6.</w:t>
      </w: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3.Участники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муниципальной программы:</w:t>
      </w:r>
    </w:p>
    <w:p w14:paraId="5FC5839D" w14:textId="653F24CA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а)осуществляют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реализацию мероприятий (направлений расходов) и контрольных событий муниципальной программы в рамках своих полномочий;</w:t>
      </w:r>
    </w:p>
    <w:p w14:paraId="3756FB06" w14:textId="42733AB7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б)представляют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14:paraId="1EE8D89E" w14:textId="59A05672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в)представляют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ответственному исполнителю необходимую информацию для подготовки ответов на запросы отдела финансов и бухгалтерского учета, а также отчет о ходе реализации мероприятий муниципальной программы, в которых он участвует;</w:t>
      </w:r>
    </w:p>
    <w:p w14:paraId="65CAEB28" w14:textId="772136B1" w:rsidR="00A95EC0" w:rsidRPr="00A95EC0" w:rsidRDefault="00A95EC0" w:rsidP="00A95EC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г)представляют</w:t>
      </w:r>
      <w:proofErr w:type="gramEnd"/>
      <w:r w:rsidRPr="00A95E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ответственному исполнителю информацию, необходимую для проведения оценки эффективности муниципальной программы и подготовки годового отчета по мероприятиям, в реализации которых предполагается их участие.</w:t>
      </w:r>
    </w:p>
    <w:p w14:paraId="376866E1" w14:textId="77777777" w:rsidR="00A95EC0" w:rsidRDefault="00A95EC0" w:rsidP="00A95EC0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  <w:sectPr w:rsidR="00A95EC0" w:rsidSect="000676A8">
          <w:pgSz w:w="11907" w:h="16839"/>
          <w:pgMar w:top="709" w:right="567" w:bottom="851" w:left="1440" w:header="720" w:footer="150" w:gutter="0"/>
          <w:cols w:space="720"/>
        </w:sectPr>
      </w:pPr>
    </w:p>
    <w:p w14:paraId="1EBD1FA8" w14:textId="2BE97CE0" w:rsidR="00A95EC0" w:rsidRDefault="00A95EC0" w:rsidP="00A95EC0">
      <w:pPr>
        <w:tabs>
          <w:tab w:val="left" w:pos="213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8" w:name="_Hlk81839268"/>
    </w:p>
    <w:p w14:paraId="3FF846EC" w14:textId="64C5BFD7" w:rsidR="00A95EC0" w:rsidRPr="004B17E0" w:rsidRDefault="00A95EC0" w:rsidP="00A95EC0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1</w:t>
      </w:r>
    </w:p>
    <w:p w14:paraId="7489F422" w14:textId="75B623F3" w:rsidR="00A95EC0" w:rsidRPr="004B17E0" w:rsidRDefault="00A95EC0" w:rsidP="00A95EC0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</w:t>
      </w:r>
      <w:r w:rsidR="00E207C1"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орядку разработки, реализации и оценки </w:t>
      </w:r>
    </w:p>
    <w:p w14:paraId="37EBBD52" w14:textId="77939A0E" w:rsidR="00A95EC0" w:rsidRPr="004B17E0" w:rsidRDefault="00A95EC0" w:rsidP="00A95EC0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>эффективности муниципальных</w:t>
      </w:r>
    </w:p>
    <w:p w14:paraId="057FE7EC" w14:textId="77777777" w:rsidR="00A95EC0" w:rsidRPr="004B17E0" w:rsidRDefault="00A95EC0" w:rsidP="00A95EC0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 муниципального </w:t>
      </w:r>
    </w:p>
    <w:p w14:paraId="32C5AE31" w14:textId="6B67BB0E" w:rsidR="00A95EC0" w:rsidRPr="004B17E0" w:rsidRDefault="00A95EC0" w:rsidP="00A95EC0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>образования поселения Роговское</w:t>
      </w:r>
    </w:p>
    <w:bookmarkEnd w:id="8"/>
    <w:p w14:paraId="64B85B33" w14:textId="77777777" w:rsidR="00A95EC0" w:rsidRPr="004B17E0" w:rsidRDefault="00A95EC0" w:rsidP="00A95EC0">
      <w:pPr>
        <w:tabs>
          <w:tab w:val="left" w:pos="2130"/>
        </w:tabs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76F6025" w14:textId="01CA2F24" w:rsidR="00A95EC0" w:rsidRPr="004B17E0" w:rsidRDefault="00A95EC0" w:rsidP="004B17E0">
      <w:pPr>
        <w:tabs>
          <w:tab w:val="left" w:pos="213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Паспорт муниципальной программы</w:t>
      </w:r>
    </w:p>
    <w:p w14:paraId="447F215D" w14:textId="77777777" w:rsidR="004B17E0" w:rsidRPr="004B17E0" w:rsidRDefault="004B17E0" w:rsidP="004B17E0">
      <w:pPr>
        <w:tabs>
          <w:tab w:val="left" w:pos="213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tbl>
      <w:tblPr>
        <w:tblW w:w="15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9110"/>
      </w:tblGrid>
      <w:tr w:rsidR="00A95EC0" w:rsidRPr="004B17E0" w14:paraId="0EC9CDA0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84055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8F55D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4C37B8E9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2289F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Соисполнители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D501F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041A9225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DA208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DC926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61A83AE0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55908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Подпрограмма (подпрограммы) (при наличии)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5353C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67493B72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79BCA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043E4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31FBE6D4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A7866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9E827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06C079BC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31182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Целевые показатели (индикаторы)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36E6F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2ED9EAE7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AD9DF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Этапы и сроки реализации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4F8CF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08621E07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56141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0E370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  <w:tr w:rsidR="00A95EC0" w:rsidRPr="004B17E0" w14:paraId="4830FF67" w14:textId="77777777" w:rsidTr="00FC0501"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699F5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D144F" w14:textId="77777777" w:rsidR="00A95EC0" w:rsidRPr="004B17E0" w:rsidRDefault="00A95EC0" w:rsidP="00A95EC0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17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14:paraId="1AC2F10E" w14:textId="77777777" w:rsidR="00A95EC0" w:rsidRPr="004B17E0" w:rsidRDefault="00A95EC0" w:rsidP="00A95EC0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17E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14:paraId="7A270809" w14:textId="678E0FB8" w:rsidR="00A95EC0" w:rsidRPr="004B17E0" w:rsidRDefault="00A95EC0" w:rsidP="00A95EC0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FFDFC28" w14:textId="5DBF5D1A" w:rsidR="00E207C1" w:rsidRDefault="00E207C1" w:rsidP="00A95EC0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638EBB" w14:textId="33675F12" w:rsidR="00E207C1" w:rsidRDefault="00E207C1" w:rsidP="00A95EC0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FB705CA" w14:textId="77777777" w:rsidR="00E207C1" w:rsidRDefault="00E207C1" w:rsidP="00A95EC0">
      <w:pPr>
        <w:tabs>
          <w:tab w:val="left" w:pos="213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9896F2B" w14:textId="3AAFE62B" w:rsidR="00E207C1" w:rsidRP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7C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</w:p>
    <w:p w14:paraId="687A9BD6" w14:textId="77777777" w:rsidR="00E207C1" w:rsidRP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Порядку разработки, реализации и оценки </w:t>
      </w:r>
    </w:p>
    <w:p w14:paraId="42B94B11" w14:textId="77777777" w:rsidR="00E207C1" w:rsidRP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7C1">
        <w:rPr>
          <w:rFonts w:ascii="Times New Roman" w:eastAsia="Calibri" w:hAnsi="Times New Roman" w:cs="Times New Roman"/>
          <w:sz w:val="24"/>
          <w:szCs w:val="24"/>
          <w:lang w:val="ru-RU"/>
        </w:rPr>
        <w:t>эффективности муниципальных</w:t>
      </w:r>
    </w:p>
    <w:p w14:paraId="59819B59" w14:textId="77777777" w:rsidR="00E207C1" w:rsidRP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 муниципального </w:t>
      </w:r>
    </w:p>
    <w:p w14:paraId="5C318CCE" w14:textId="77777777" w:rsidR="00E207C1" w:rsidRP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7C1">
        <w:rPr>
          <w:rFonts w:ascii="Times New Roman" w:eastAsia="Calibri" w:hAnsi="Times New Roman" w:cs="Times New Roman"/>
          <w:sz w:val="24"/>
          <w:szCs w:val="24"/>
          <w:lang w:val="ru-RU"/>
        </w:rPr>
        <w:t>образования поселения Роговское</w:t>
      </w:r>
    </w:p>
    <w:p w14:paraId="38A73230" w14:textId="186468E0" w:rsid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9BBCF58" w14:textId="0BB9B7C6" w:rsidR="00920870" w:rsidRPr="00920870" w:rsidRDefault="00920870" w:rsidP="00E207C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920870">
        <w:rPr>
          <w:b/>
          <w:bCs/>
          <w:sz w:val="28"/>
          <w:szCs w:val="28"/>
          <w:lang w:val="ru-RU"/>
        </w:rPr>
        <w:t>Программные мероприятия в рамках реализации муниципальной программы</w:t>
      </w:r>
    </w:p>
    <w:p w14:paraId="150E51CA" w14:textId="77777777" w:rsidR="00920870" w:rsidRPr="00920870" w:rsidRDefault="00920870" w:rsidP="00920870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a9"/>
        <w:tblW w:w="15163" w:type="dxa"/>
        <w:tblLook w:val="04A0" w:firstRow="1" w:lastRow="0" w:firstColumn="1" w:lastColumn="0" w:noHBand="0" w:noVBand="1"/>
      </w:tblPr>
      <w:tblGrid>
        <w:gridCol w:w="696"/>
        <w:gridCol w:w="3763"/>
        <w:gridCol w:w="2003"/>
        <w:gridCol w:w="1497"/>
        <w:gridCol w:w="1382"/>
        <w:gridCol w:w="1482"/>
        <w:gridCol w:w="1482"/>
        <w:gridCol w:w="2858"/>
      </w:tblGrid>
      <w:tr w:rsidR="00920870" w:rsidRPr="00BF4655" w14:paraId="09E00201" w14:textId="77777777" w:rsidTr="00FC0501">
        <w:trPr>
          <w:trHeight w:val="278"/>
        </w:trPr>
        <w:tc>
          <w:tcPr>
            <w:tcW w:w="696" w:type="dxa"/>
            <w:vMerge w:val="restart"/>
          </w:tcPr>
          <w:p w14:paraId="61647EA8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№</w:t>
            </w:r>
          </w:p>
          <w:p w14:paraId="675BEFC9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п/п</w:t>
            </w:r>
          </w:p>
        </w:tc>
        <w:tc>
          <w:tcPr>
            <w:tcW w:w="3763" w:type="dxa"/>
            <w:vMerge w:val="restart"/>
          </w:tcPr>
          <w:p w14:paraId="4D0ADC6B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BF4655">
              <w:rPr>
                <w:b/>
                <w:bCs/>
              </w:rPr>
              <w:t>ероприятия</w:t>
            </w:r>
          </w:p>
        </w:tc>
        <w:tc>
          <w:tcPr>
            <w:tcW w:w="2003" w:type="dxa"/>
            <w:vMerge w:val="restart"/>
          </w:tcPr>
          <w:p w14:paraId="34B6CC04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исполнения</w:t>
            </w:r>
          </w:p>
        </w:tc>
        <w:tc>
          <w:tcPr>
            <w:tcW w:w="1497" w:type="dxa"/>
            <w:vMerge w:val="restart"/>
          </w:tcPr>
          <w:p w14:paraId="63BD7271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4346" w:type="dxa"/>
            <w:gridSpan w:val="3"/>
          </w:tcPr>
          <w:p w14:paraId="75DC53B5" w14:textId="77777777" w:rsidR="00920870" w:rsidRPr="00BF4655" w:rsidRDefault="00920870" w:rsidP="00FC0501">
            <w:pPr>
              <w:tabs>
                <w:tab w:val="left" w:pos="37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Объем финансирования, тыс. руб.</w:t>
            </w:r>
          </w:p>
        </w:tc>
        <w:tc>
          <w:tcPr>
            <w:tcW w:w="2858" w:type="dxa"/>
            <w:vMerge w:val="restart"/>
          </w:tcPr>
          <w:p w14:paraId="20842DDC" w14:textId="77777777" w:rsidR="00920870" w:rsidRPr="00EB3327" w:rsidRDefault="00920870" w:rsidP="00FC0501">
            <w:pPr>
              <w:tabs>
                <w:tab w:val="left" w:pos="375"/>
              </w:tabs>
              <w:rPr>
                <w:b/>
                <w:bCs/>
              </w:rPr>
            </w:pPr>
            <w:r w:rsidRPr="00EB3327">
              <w:rPr>
                <w:b/>
                <w:bCs/>
                <w:sz w:val="23"/>
                <w:szCs w:val="23"/>
                <w:lang w:eastAsia="ar-SA"/>
              </w:rPr>
              <w:t>Целевые показатели (индикаторами) программы</w:t>
            </w:r>
          </w:p>
        </w:tc>
      </w:tr>
      <w:tr w:rsidR="00920870" w:rsidRPr="00BF4655" w14:paraId="7E007E66" w14:textId="77777777" w:rsidTr="00FC0501">
        <w:trPr>
          <w:trHeight w:val="277"/>
        </w:trPr>
        <w:tc>
          <w:tcPr>
            <w:tcW w:w="696" w:type="dxa"/>
            <w:vMerge/>
          </w:tcPr>
          <w:p w14:paraId="71B992DD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  <w:vMerge/>
          </w:tcPr>
          <w:p w14:paraId="77441275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vMerge/>
          </w:tcPr>
          <w:p w14:paraId="0984FB2F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</w:tcPr>
          <w:p w14:paraId="4DA4E41C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49CFDC30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82" w:type="dxa"/>
          </w:tcPr>
          <w:p w14:paraId="463F0B5B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82" w:type="dxa"/>
          </w:tcPr>
          <w:p w14:paraId="7BA38DCD" w14:textId="77777777" w:rsidR="00920870" w:rsidRPr="00BF4655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858" w:type="dxa"/>
            <w:vMerge/>
          </w:tcPr>
          <w:p w14:paraId="4C83F951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557D8F" w14:paraId="2CACE7F5" w14:textId="77777777" w:rsidTr="00FC0501">
        <w:tc>
          <w:tcPr>
            <w:tcW w:w="696" w:type="dxa"/>
          </w:tcPr>
          <w:p w14:paraId="73FE176C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63" w:type="dxa"/>
          </w:tcPr>
          <w:p w14:paraId="75D57A8D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03" w:type="dxa"/>
          </w:tcPr>
          <w:p w14:paraId="19CB57DB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7" w:type="dxa"/>
          </w:tcPr>
          <w:p w14:paraId="28F61DF0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2" w:type="dxa"/>
          </w:tcPr>
          <w:p w14:paraId="04E74E91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" w:type="dxa"/>
          </w:tcPr>
          <w:p w14:paraId="38BDC401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" w:type="dxa"/>
          </w:tcPr>
          <w:p w14:paraId="63151E19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58" w:type="dxa"/>
          </w:tcPr>
          <w:p w14:paraId="3C3086B7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557D8F" w14:paraId="3648D584" w14:textId="77777777" w:rsidTr="00FC0501">
        <w:tc>
          <w:tcPr>
            <w:tcW w:w="696" w:type="dxa"/>
          </w:tcPr>
          <w:p w14:paraId="004B74CE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1.</w:t>
            </w:r>
          </w:p>
        </w:tc>
        <w:tc>
          <w:tcPr>
            <w:tcW w:w="11609" w:type="dxa"/>
            <w:gridSpan w:val="6"/>
          </w:tcPr>
          <w:p w14:paraId="69CCAB4C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  <w:p w14:paraId="6BD45FBF" w14:textId="77777777" w:rsidR="00920870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подпрограммных мероприятий</w:t>
            </w:r>
          </w:p>
          <w:p w14:paraId="4D6A0225" w14:textId="77777777" w:rsidR="00920870" w:rsidRPr="00557D8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76E124AC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C5424A" w14:paraId="6E24FF0E" w14:textId="77777777" w:rsidTr="00FC0501">
        <w:tc>
          <w:tcPr>
            <w:tcW w:w="696" w:type="dxa"/>
          </w:tcPr>
          <w:p w14:paraId="23340CAF" w14:textId="77777777" w:rsidR="00920870" w:rsidRPr="00C5424A" w:rsidRDefault="00920870" w:rsidP="00FC050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Pr="00C5424A">
              <w:rPr>
                <w:bCs/>
              </w:rPr>
              <w:t>1.</w:t>
            </w:r>
          </w:p>
        </w:tc>
        <w:tc>
          <w:tcPr>
            <w:tcW w:w="3763" w:type="dxa"/>
          </w:tcPr>
          <w:p w14:paraId="1ED76659" w14:textId="77777777" w:rsidR="00920870" w:rsidRPr="00612A1A" w:rsidRDefault="00920870" w:rsidP="00FC0501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487E36D4" w14:textId="77777777" w:rsidR="00920870" w:rsidRPr="00C5424A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14:paraId="2D0A3C55" w14:textId="77777777" w:rsidR="00920870" w:rsidRPr="00C5424A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7CB95022" w14:textId="77777777" w:rsidR="00920870" w:rsidRPr="00F46BDB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6C441E96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0C56529D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2858" w:type="dxa"/>
          </w:tcPr>
          <w:p w14:paraId="66ABF6B9" w14:textId="77777777" w:rsidR="00920870" w:rsidRDefault="00920870" w:rsidP="00FC0501">
            <w:pPr>
              <w:jc w:val="center"/>
              <w:rPr>
                <w:bCs/>
              </w:rPr>
            </w:pPr>
          </w:p>
        </w:tc>
      </w:tr>
      <w:tr w:rsidR="00920870" w:rsidRPr="00C5424A" w14:paraId="3C5658EF" w14:textId="77777777" w:rsidTr="00FC0501">
        <w:tc>
          <w:tcPr>
            <w:tcW w:w="696" w:type="dxa"/>
            <w:vMerge w:val="restart"/>
          </w:tcPr>
          <w:p w14:paraId="1C59B2DA" w14:textId="77777777" w:rsidR="00920870" w:rsidRDefault="00920870" w:rsidP="00FC0501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3763" w:type="dxa"/>
            <w:vMerge w:val="restart"/>
          </w:tcPr>
          <w:p w14:paraId="382F04ED" w14:textId="77777777" w:rsidR="00920870" w:rsidRPr="00612A1A" w:rsidRDefault="00920870" w:rsidP="00FC0501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7EDCC69E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14:paraId="76BCA962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3EBB1CE6" w14:textId="77777777" w:rsidR="00920870" w:rsidRPr="00F46BDB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2B50669E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467D84AE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2858" w:type="dxa"/>
          </w:tcPr>
          <w:p w14:paraId="5857D369" w14:textId="77777777" w:rsidR="00920870" w:rsidRDefault="00920870" w:rsidP="00FC0501">
            <w:pPr>
              <w:jc w:val="center"/>
              <w:rPr>
                <w:bCs/>
              </w:rPr>
            </w:pPr>
          </w:p>
        </w:tc>
      </w:tr>
      <w:tr w:rsidR="00920870" w:rsidRPr="00C5424A" w14:paraId="463155D9" w14:textId="77777777" w:rsidTr="00FC0501">
        <w:tc>
          <w:tcPr>
            <w:tcW w:w="696" w:type="dxa"/>
            <w:vMerge/>
          </w:tcPr>
          <w:p w14:paraId="579E90FB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3763" w:type="dxa"/>
            <w:vMerge/>
          </w:tcPr>
          <w:p w14:paraId="792CC3F3" w14:textId="77777777" w:rsidR="00920870" w:rsidRDefault="00920870" w:rsidP="00FC0501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45662827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14:paraId="7B1F4924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7A45D645" w14:textId="77777777" w:rsidR="00920870" w:rsidRPr="00F46BDB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643A205B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24F836AD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2858" w:type="dxa"/>
          </w:tcPr>
          <w:p w14:paraId="615648BD" w14:textId="77777777" w:rsidR="00920870" w:rsidRDefault="00920870" w:rsidP="00FC0501">
            <w:pPr>
              <w:jc w:val="center"/>
              <w:rPr>
                <w:bCs/>
              </w:rPr>
            </w:pPr>
          </w:p>
        </w:tc>
      </w:tr>
      <w:tr w:rsidR="00920870" w:rsidRPr="00C5424A" w14:paraId="4069B7E3" w14:textId="77777777" w:rsidTr="00FC0501">
        <w:tc>
          <w:tcPr>
            <w:tcW w:w="696" w:type="dxa"/>
            <w:vMerge/>
          </w:tcPr>
          <w:p w14:paraId="6DB741D7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3763" w:type="dxa"/>
            <w:vMerge/>
          </w:tcPr>
          <w:p w14:paraId="2A65D768" w14:textId="77777777" w:rsidR="00920870" w:rsidRDefault="00920870" w:rsidP="00FC0501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200585D4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14:paraId="0EEBCFB7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078C4DB7" w14:textId="77777777" w:rsidR="00920870" w:rsidRPr="00F46BDB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2C8E1BBB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62CA9BE4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2858" w:type="dxa"/>
          </w:tcPr>
          <w:p w14:paraId="11CB5432" w14:textId="77777777" w:rsidR="00920870" w:rsidRDefault="00920870" w:rsidP="00FC0501">
            <w:pPr>
              <w:jc w:val="center"/>
              <w:rPr>
                <w:bCs/>
              </w:rPr>
            </w:pPr>
          </w:p>
        </w:tc>
      </w:tr>
      <w:tr w:rsidR="00920870" w:rsidRPr="00B10ABF" w14:paraId="30508397" w14:textId="77777777" w:rsidTr="00FC0501">
        <w:tc>
          <w:tcPr>
            <w:tcW w:w="696" w:type="dxa"/>
          </w:tcPr>
          <w:p w14:paraId="32C0625F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</w:tcPr>
          <w:p w14:paraId="198AA75D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  <w:r w:rsidRPr="00B10ABF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</w:p>
        </w:tc>
        <w:tc>
          <w:tcPr>
            <w:tcW w:w="2003" w:type="dxa"/>
          </w:tcPr>
          <w:p w14:paraId="77434DE2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</w:tcPr>
          <w:p w14:paraId="6C0FD2A8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3611651A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546069D7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11C93D51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70420897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B10ABF" w14:paraId="13C685C4" w14:textId="77777777" w:rsidTr="00FC0501">
        <w:tc>
          <w:tcPr>
            <w:tcW w:w="696" w:type="dxa"/>
          </w:tcPr>
          <w:p w14:paraId="1BD4FFB7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</w:tcPr>
          <w:p w14:paraId="5562CA60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49FA95DF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</w:tcPr>
          <w:p w14:paraId="2D54736A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1BDC7676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73B9553F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28083D8F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5F2E7189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B10ABF" w14:paraId="61B0C5BF" w14:textId="77777777" w:rsidTr="00FC0501">
        <w:tc>
          <w:tcPr>
            <w:tcW w:w="696" w:type="dxa"/>
          </w:tcPr>
          <w:p w14:paraId="42066062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</w:tcPr>
          <w:p w14:paraId="09AC6194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3528134E" w14:textId="77777777" w:rsidR="00920870" w:rsidRPr="00B10AB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</w:tcPr>
          <w:p w14:paraId="5D795513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12C1AD85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2B2A8535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19451D72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0B875411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1835FF" w14:paraId="3207AD07" w14:textId="77777777" w:rsidTr="00FC0501">
        <w:tc>
          <w:tcPr>
            <w:tcW w:w="696" w:type="dxa"/>
          </w:tcPr>
          <w:p w14:paraId="559F2BB8" w14:textId="77777777" w:rsidR="00920870" w:rsidRPr="001835FF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835FF">
              <w:rPr>
                <w:b/>
                <w:bCs/>
              </w:rPr>
              <w:t>.</w:t>
            </w:r>
          </w:p>
        </w:tc>
        <w:tc>
          <w:tcPr>
            <w:tcW w:w="11609" w:type="dxa"/>
            <w:gridSpan w:val="6"/>
          </w:tcPr>
          <w:p w14:paraId="565D0AEF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  <w:p w14:paraId="4A794B8A" w14:textId="77777777" w:rsidR="00920870" w:rsidRPr="00EB3327" w:rsidRDefault="00920870" w:rsidP="00FC0501">
            <w:pPr>
              <w:jc w:val="center"/>
              <w:rPr>
                <w:b/>
                <w:bCs/>
              </w:rPr>
            </w:pPr>
          </w:p>
          <w:p w14:paraId="2A53C95F" w14:textId="77777777" w:rsidR="00920870" w:rsidRPr="00EB3327" w:rsidRDefault="00920870" w:rsidP="00FC0501">
            <w:pPr>
              <w:jc w:val="center"/>
              <w:rPr>
                <w:b/>
                <w:bCs/>
              </w:rPr>
            </w:pPr>
            <w:r w:rsidRPr="00EB3327">
              <w:rPr>
                <w:b/>
                <w:bCs/>
              </w:rPr>
              <w:t>Наименование подпрограммных мероприятий</w:t>
            </w:r>
          </w:p>
          <w:p w14:paraId="6B610BFD" w14:textId="77777777" w:rsidR="00920870" w:rsidRPr="001835FF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0515D7E2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C5424A" w14:paraId="4D395427" w14:textId="77777777" w:rsidTr="00FC0501">
        <w:tc>
          <w:tcPr>
            <w:tcW w:w="696" w:type="dxa"/>
          </w:tcPr>
          <w:p w14:paraId="6B85BAA9" w14:textId="77777777" w:rsidR="00920870" w:rsidRDefault="00920870" w:rsidP="00FC0501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763" w:type="dxa"/>
          </w:tcPr>
          <w:p w14:paraId="0456CC6D" w14:textId="77777777" w:rsidR="00920870" w:rsidRDefault="00920870" w:rsidP="00FC0501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10ED1BC9" w14:textId="77777777" w:rsidR="00920870" w:rsidRPr="00C5424A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14:paraId="734FAB9C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52776559" w14:textId="77777777" w:rsidR="00920870" w:rsidRPr="00F46BDB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4977F3E7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19D4C654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2858" w:type="dxa"/>
          </w:tcPr>
          <w:p w14:paraId="12C93D17" w14:textId="77777777" w:rsidR="00920870" w:rsidRDefault="00920870" w:rsidP="00FC0501">
            <w:pPr>
              <w:jc w:val="center"/>
              <w:rPr>
                <w:bCs/>
              </w:rPr>
            </w:pPr>
          </w:p>
        </w:tc>
      </w:tr>
      <w:tr w:rsidR="00920870" w:rsidRPr="00C5424A" w14:paraId="5906AF2C" w14:textId="77777777" w:rsidTr="00FC0501">
        <w:tc>
          <w:tcPr>
            <w:tcW w:w="696" w:type="dxa"/>
          </w:tcPr>
          <w:p w14:paraId="2B5E29DF" w14:textId="77777777" w:rsidR="00920870" w:rsidRDefault="00920870" w:rsidP="00FC0501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763" w:type="dxa"/>
          </w:tcPr>
          <w:p w14:paraId="56791159" w14:textId="77777777" w:rsidR="00920870" w:rsidRDefault="00920870" w:rsidP="00FC0501">
            <w:pPr>
              <w:jc w:val="both"/>
              <w:rPr>
                <w:bCs/>
              </w:rPr>
            </w:pPr>
          </w:p>
        </w:tc>
        <w:tc>
          <w:tcPr>
            <w:tcW w:w="2003" w:type="dxa"/>
          </w:tcPr>
          <w:p w14:paraId="7D9B6C27" w14:textId="77777777" w:rsidR="00920870" w:rsidRPr="00C5424A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14:paraId="4E9118CA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382" w:type="dxa"/>
          </w:tcPr>
          <w:p w14:paraId="2F70EAB4" w14:textId="77777777" w:rsidR="00920870" w:rsidRPr="00F46BDB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19E8D5C2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1482" w:type="dxa"/>
          </w:tcPr>
          <w:p w14:paraId="145D2934" w14:textId="77777777" w:rsidR="00920870" w:rsidRDefault="00920870" w:rsidP="00FC0501">
            <w:pPr>
              <w:jc w:val="center"/>
              <w:rPr>
                <w:bCs/>
              </w:rPr>
            </w:pPr>
          </w:p>
        </w:tc>
        <w:tc>
          <w:tcPr>
            <w:tcW w:w="2858" w:type="dxa"/>
          </w:tcPr>
          <w:p w14:paraId="55026C6F" w14:textId="77777777" w:rsidR="00920870" w:rsidRDefault="00920870" w:rsidP="00FC0501">
            <w:pPr>
              <w:jc w:val="center"/>
              <w:rPr>
                <w:bCs/>
              </w:rPr>
            </w:pPr>
          </w:p>
        </w:tc>
      </w:tr>
      <w:tr w:rsidR="00920870" w:rsidRPr="00633098" w14:paraId="3666687E" w14:textId="77777777" w:rsidTr="00FC0501">
        <w:tc>
          <w:tcPr>
            <w:tcW w:w="696" w:type="dxa"/>
          </w:tcPr>
          <w:p w14:paraId="707B0472" w14:textId="77777777" w:rsidR="00920870" w:rsidRPr="00633098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</w:tcPr>
          <w:p w14:paraId="3A6684F9" w14:textId="77777777" w:rsidR="00920870" w:rsidRPr="00633098" w:rsidRDefault="00920870" w:rsidP="00FC0501">
            <w:pPr>
              <w:jc w:val="center"/>
              <w:rPr>
                <w:b/>
                <w:bCs/>
              </w:rPr>
            </w:pPr>
            <w:r w:rsidRPr="0063309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</w:p>
        </w:tc>
        <w:tc>
          <w:tcPr>
            <w:tcW w:w="2003" w:type="dxa"/>
          </w:tcPr>
          <w:p w14:paraId="0A080C2B" w14:textId="77777777" w:rsidR="00920870" w:rsidRPr="00633098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</w:tcPr>
          <w:p w14:paraId="71C77A93" w14:textId="77777777" w:rsidR="00920870" w:rsidRPr="00633098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0CB65902" w14:textId="77777777" w:rsidR="00920870" w:rsidRPr="00F46BDB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4A816217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609CE751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7E62FBE4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9D7AD5" w14:paraId="389A3256" w14:textId="77777777" w:rsidTr="00FC0501">
        <w:trPr>
          <w:trHeight w:val="90"/>
        </w:trPr>
        <w:tc>
          <w:tcPr>
            <w:tcW w:w="696" w:type="dxa"/>
            <w:vMerge w:val="restart"/>
          </w:tcPr>
          <w:p w14:paraId="11C37D9F" w14:textId="77777777" w:rsidR="00920870" w:rsidRPr="009D7AD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  <w:vMerge w:val="restart"/>
          </w:tcPr>
          <w:p w14:paraId="13B6FA0E" w14:textId="77777777" w:rsidR="00920870" w:rsidRDefault="00920870" w:rsidP="00FC0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03" w:type="dxa"/>
          </w:tcPr>
          <w:p w14:paraId="6DA3B4E3" w14:textId="77777777" w:rsidR="00920870" w:rsidRPr="009D7AD5" w:rsidRDefault="00920870" w:rsidP="00FC050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97" w:type="dxa"/>
          </w:tcPr>
          <w:p w14:paraId="3C5F6572" w14:textId="77777777" w:rsidR="00920870" w:rsidRPr="009D7AD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32C39F5B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15C530D7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48EF6639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23316270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9D7AD5" w14:paraId="54ECD3D4" w14:textId="77777777" w:rsidTr="00FC0501">
        <w:trPr>
          <w:trHeight w:val="90"/>
        </w:trPr>
        <w:tc>
          <w:tcPr>
            <w:tcW w:w="696" w:type="dxa"/>
            <w:vMerge/>
          </w:tcPr>
          <w:p w14:paraId="0E89EA4E" w14:textId="77777777" w:rsidR="00920870" w:rsidRPr="009D7AD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  <w:vMerge/>
          </w:tcPr>
          <w:p w14:paraId="5BEE7CBD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673446A9" w14:textId="77777777" w:rsidR="00920870" w:rsidRPr="009D7AD5" w:rsidRDefault="00920870" w:rsidP="00FC0501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поселения</w:t>
            </w:r>
          </w:p>
        </w:tc>
        <w:tc>
          <w:tcPr>
            <w:tcW w:w="1497" w:type="dxa"/>
          </w:tcPr>
          <w:p w14:paraId="5B879FBA" w14:textId="77777777" w:rsidR="00920870" w:rsidRPr="009D7AD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7D0796B5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272D8C6D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1970F004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1CB488B2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  <w:tr w:rsidR="00920870" w:rsidRPr="009D7AD5" w14:paraId="4F0E087E" w14:textId="77777777" w:rsidTr="00FC0501">
        <w:trPr>
          <w:trHeight w:val="90"/>
        </w:trPr>
        <w:tc>
          <w:tcPr>
            <w:tcW w:w="696" w:type="dxa"/>
            <w:vMerge/>
          </w:tcPr>
          <w:p w14:paraId="1C874A94" w14:textId="77777777" w:rsidR="00920870" w:rsidRPr="009D7AD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3763" w:type="dxa"/>
            <w:vMerge/>
          </w:tcPr>
          <w:p w14:paraId="0D44CC16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235623F0" w14:textId="77777777" w:rsidR="00920870" w:rsidRPr="009D7AD5" w:rsidRDefault="00920870" w:rsidP="00FC0501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г. Москвы</w:t>
            </w:r>
          </w:p>
        </w:tc>
        <w:tc>
          <w:tcPr>
            <w:tcW w:w="1497" w:type="dxa"/>
          </w:tcPr>
          <w:p w14:paraId="3AAD6DA7" w14:textId="77777777" w:rsidR="00920870" w:rsidRPr="009D7AD5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14:paraId="2A5473BD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04E8EBDC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76AD145C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</w:tcPr>
          <w:p w14:paraId="68F30B86" w14:textId="77777777" w:rsidR="00920870" w:rsidRDefault="00920870" w:rsidP="00FC0501">
            <w:pPr>
              <w:jc w:val="center"/>
              <w:rPr>
                <w:b/>
                <w:bCs/>
              </w:rPr>
            </w:pPr>
          </w:p>
        </w:tc>
      </w:tr>
    </w:tbl>
    <w:p w14:paraId="5F0A7928" w14:textId="77777777" w:rsidR="00594FD3" w:rsidRPr="00594FD3" w:rsidRDefault="00594FD3" w:rsidP="00594F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</w:pPr>
    </w:p>
    <w:p w14:paraId="2376DDCD" w14:textId="77777777" w:rsidR="00E207C1" w:rsidRDefault="00E207C1" w:rsidP="00E207C1">
      <w:pPr>
        <w:tabs>
          <w:tab w:val="left" w:pos="213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9" w:name="_Hlk81839317"/>
      <w:bookmarkStart w:id="10" w:name="_Hlk81553384"/>
    </w:p>
    <w:p w14:paraId="2227D013" w14:textId="2921FF37" w:rsidR="00E207C1" w:rsidRPr="00B54A67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67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3</w:t>
      </w:r>
    </w:p>
    <w:p w14:paraId="6C663121" w14:textId="77777777" w:rsidR="00E207C1" w:rsidRPr="00B54A67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Порядку разработки, реализации и оценки </w:t>
      </w:r>
    </w:p>
    <w:p w14:paraId="2777C317" w14:textId="77777777" w:rsidR="00E207C1" w:rsidRPr="00B54A67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67">
        <w:rPr>
          <w:rFonts w:ascii="Times New Roman" w:eastAsia="Calibri" w:hAnsi="Times New Roman" w:cs="Times New Roman"/>
          <w:sz w:val="24"/>
          <w:szCs w:val="24"/>
          <w:lang w:val="ru-RU"/>
        </w:rPr>
        <w:t>эффективности муниципальных</w:t>
      </w:r>
    </w:p>
    <w:p w14:paraId="388405D3" w14:textId="77777777" w:rsidR="00E207C1" w:rsidRPr="00B54A67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 муниципального </w:t>
      </w:r>
    </w:p>
    <w:p w14:paraId="3BE03988" w14:textId="77777777" w:rsidR="00E207C1" w:rsidRPr="00B54A67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A67">
        <w:rPr>
          <w:rFonts w:ascii="Times New Roman" w:eastAsia="Calibri" w:hAnsi="Times New Roman" w:cs="Times New Roman"/>
          <w:sz w:val="24"/>
          <w:szCs w:val="24"/>
          <w:lang w:val="ru-RU"/>
        </w:rPr>
        <w:t>образования поселения Роговское</w:t>
      </w:r>
    </w:p>
    <w:bookmarkEnd w:id="9"/>
    <w:p w14:paraId="363B0093" w14:textId="77777777" w:rsidR="00594FD3" w:rsidRPr="00B54A67" w:rsidRDefault="00594FD3" w:rsidP="00594FD3">
      <w:pPr>
        <w:pStyle w:val="s3"/>
        <w:jc w:val="center"/>
        <w:rPr>
          <w:b/>
          <w:bCs/>
          <w:color w:val="22272F"/>
        </w:rPr>
      </w:pPr>
      <w:r w:rsidRPr="00B54A67">
        <w:rPr>
          <w:b/>
          <w:bCs/>
          <w:color w:val="22272F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02"/>
        <w:gridCol w:w="2140"/>
        <w:gridCol w:w="2682"/>
        <w:gridCol w:w="2208"/>
        <w:gridCol w:w="4607"/>
      </w:tblGrid>
      <w:tr w:rsidR="00594FD3" w:rsidRPr="00B54A67" w14:paraId="61A4DB10" w14:textId="77777777" w:rsidTr="00AF0D06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10"/>
          <w:p w14:paraId="1091D64E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2C14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Целевой показатель (индикатор) (наименование)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C884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Единица измерения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35435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25072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94FD3" w:rsidRPr="00B54A67" w14:paraId="35773B15" w14:textId="77777777" w:rsidTr="00AF0D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D0C1" w14:textId="77777777" w:rsidR="00594FD3" w:rsidRPr="00B54A67" w:rsidRDefault="00594FD3" w:rsidP="00FC05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2AB7" w14:textId="77777777" w:rsidR="00594FD3" w:rsidRPr="00B54A67" w:rsidRDefault="00594FD3" w:rsidP="00FC05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ADEF" w14:textId="77777777" w:rsidR="00594FD3" w:rsidRPr="00B54A67" w:rsidRDefault="00594FD3" w:rsidP="00FC05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5829D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</w:p>
          <w:p w14:paraId="54D0A43D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Отчетный год</w:t>
            </w:r>
          </w:p>
        </w:tc>
        <w:tc>
          <w:tcPr>
            <w:tcW w:w="4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A4E1" w14:textId="77777777" w:rsidR="00594FD3" w:rsidRPr="00B54A67" w:rsidRDefault="00594FD3" w:rsidP="00FC0501">
            <w:pPr>
              <w:rPr>
                <w:sz w:val="24"/>
                <w:szCs w:val="24"/>
              </w:rPr>
            </w:pPr>
          </w:p>
        </w:tc>
      </w:tr>
      <w:tr w:rsidR="00594FD3" w:rsidRPr="00B54A67" w14:paraId="25E1D6FB" w14:textId="77777777" w:rsidTr="00AF0D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6B52" w14:textId="77777777" w:rsidR="00594FD3" w:rsidRPr="00B54A67" w:rsidRDefault="00594FD3" w:rsidP="00FC0501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08B2" w14:textId="77777777" w:rsidR="00594FD3" w:rsidRPr="00B54A67" w:rsidRDefault="00594FD3" w:rsidP="00FC05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81B0" w14:textId="77777777" w:rsidR="00594FD3" w:rsidRPr="00B54A67" w:rsidRDefault="00594FD3" w:rsidP="00FC0501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FB6F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План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712C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Факт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6008" w14:textId="77777777" w:rsidR="00594FD3" w:rsidRPr="00B54A67" w:rsidRDefault="00594FD3" w:rsidP="00FC0501">
            <w:pPr>
              <w:rPr>
                <w:sz w:val="24"/>
                <w:szCs w:val="24"/>
              </w:rPr>
            </w:pPr>
          </w:p>
        </w:tc>
      </w:tr>
      <w:tr w:rsidR="00594FD3" w:rsidRPr="00B54A67" w14:paraId="3A0E3B99" w14:textId="77777777" w:rsidTr="00AF0D0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122A0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A489B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01077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7ADF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AAE74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7221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6</w:t>
            </w:r>
          </w:p>
        </w:tc>
      </w:tr>
      <w:tr w:rsidR="00594FD3" w:rsidRPr="00B54A67" w14:paraId="61142DE8" w14:textId="77777777" w:rsidTr="00AF0D06">
        <w:tc>
          <w:tcPr>
            <w:tcW w:w="15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2DBB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Наименование муниципальной программы</w:t>
            </w:r>
          </w:p>
        </w:tc>
      </w:tr>
      <w:tr w:rsidR="00594FD3" w:rsidRPr="00B54A67" w14:paraId="75E16042" w14:textId="77777777" w:rsidTr="00AF0D0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2085A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75430" w14:textId="77777777" w:rsidR="00594FD3" w:rsidRPr="00B54A67" w:rsidRDefault="00594FD3" w:rsidP="00FC0501">
            <w:pPr>
              <w:pStyle w:val="s16"/>
              <w:spacing w:before="0" w:beforeAutospacing="0" w:after="0" w:afterAutospacing="0"/>
            </w:pPr>
            <w:r w:rsidRPr="00B54A67">
              <w:t>Целевой показатель (индикатор)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59A11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455D7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  <w:p w14:paraId="716E06DF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A9D30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CFDCD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</w:tr>
      <w:tr w:rsidR="00594FD3" w:rsidRPr="00B54A67" w14:paraId="6B4D1C3B" w14:textId="77777777" w:rsidTr="00AF0D06">
        <w:tc>
          <w:tcPr>
            <w:tcW w:w="15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CC6B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Наименование подпрограммы муниципальной программы</w:t>
            </w:r>
          </w:p>
        </w:tc>
      </w:tr>
      <w:tr w:rsidR="00594FD3" w:rsidRPr="00B54A67" w14:paraId="76A0484E" w14:textId="77777777" w:rsidTr="00AF0D0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0EAD7" w14:textId="77777777" w:rsidR="00594FD3" w:rsidRPr="00B54A67" w:rsidRDefault="00594FD3" w:rsidP="00FC0501">
            <w:pPr>
              <w:pStyle w:val="s1"/>
              <w:spacing w:before="0" w:after="0"/>
              <w:jc w:val="center"/>
            </w:pPr>
            <w:r w:rsidRPr="00B54A67">
              <w:t>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DE0B2" w14:textId="77777777" w:rsidR="00594FD3" w:rsidRPr="00B54A67" w:rsidRDefault="00594FD3" w:rsidP="00FC0501">
            <w:pPr>
              <w:pStyle w:val="s16"/>
              <w:spacing w:before="0" w:beforeAutospacing="0" w:after="0" w:afterAutospacing="0"/>
            </w:pPr>
            <w:r w:rsidRPr="00B54A67">
              <w:t>Целевой показатель (индикатор)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1D50C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6F2AB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  <w:p w14:paraId="01C864A3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984DF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B600A" w14:textId="77777777" w:rsidR="00594FD3" w:rsidRPr="00B54A67" w:rsidRDefault="00594FD3" w:rsidP="00FC0501">
            <w:pPr>
              <w:pStyle w:val="empty"/>
              <w:spacing w:before="0" w:beforeAutospacing="0" w:after="0" w:afterAutospacing="0"/>
            </w:pPr>
            <w:r w:rsidRPr="00B54A67">
              <w:t> </w:t>
            </w:r>
          </w:p>
        </w:tc>
      </w:tr>
    </w:tbl>
    <w:p w14:paraId="7E02CF18" w14:textId="77777777" w:rsidR="00594FD3" w:rsidRPr="00B54A67" w:rsidRDefault="00594FD3" w:rsidP="00594FD3">
      <w:pPr>
        <w:pStyle w:val="empty"/>
        <w:jc w:val="both"/>
        <w:rPr>
          <w:color w:val="22272F"/>
        </w:rPr>
      </w:pPr>
      <w:r w:rsidRPr="00B54A67">
        <w:rPr>
          <w:color w:val="22272F"/>
        </w:rPr>
        <w:t> </w:t>
      </w:r>
    </w:p>
    <w:p w14:paraId="4CCFC82D" w14:textId="77777777" w:rsidR="00594FD3" w:rsidRDefault="00594FD3" w:rsidP="00594FD3">
      <w:pPr>
        <w:pStyle w:val="s1"/>
        <w:jc w:val="both"/>
        <w:rPr>
          <w:color w:val="22272F"/>
          <w:sz w:val="23"/>
          <w:szCs w:val="23"/>
        </w:rPr>
      </w:pPr>
    </w:p>
    <w:p w14:paraId="5A3F34F2" w14:textId="77777777" w:rsidR="00594FD3" w:rsidRDefault="00594FD3" w:rsidP="00594FD3">
      <w:pPr>
        <w:pStyle w:val="s1"/>
        <w:jc w:val="both"/>
        <w:rPr>
          <w:color w:val="22272F"/>
          <w:sz w:val="23"/>
          <w:szCs w:val="23"/>
        </w:rPr>
      </w:pPr>
    </w:p>
    <w:p w14:paraId="45DF1682" w14:textId="7E78F648" w:rsidR="00594FD3" w:rsidRDefault="00594FD3" w:rsidP="00594FD3">
      <w:pPr>
        <w:pStyle w:val="s1"/>
        <w:jc w:val="both"/>
        <w:rPr>
          <w:color w:val="22272F"/>
          <w:sz w:val="23"/>
          <w:szCs w:val="23"/>
        </w:rPr>
      </w:pPr>
    </w:p>
    <w:p w14:paraId="018D2B0F" w14:textId="1FB99E84" w:rsidR="00E207C1" w:rsidRDefault="00E207C1" w:rsidP="00594FD3">
      <w:pPr>
        <w:pStyle w:val="s1"/>
        <w:jc w:val="both"/>
        <w:rPr>
          <w:color w:val="22272F"/>
          <w:sz w:val="23"/>
          <w:szCs w:val="23"/>
        </w:rPr>
      </w:pPr>
    </w:p>
    <w:p w14:paraId="2F02ED0C" w14:textId="1E4CA217" w:rsidR="00E207C1" w:rsidRDefault="00E207C1" w:rsidP="00594FD3">
      <w:pPr>
        <w:pStyle w:val="s1"/>
        <w:jc w:val="both"/>
        <w:rPr>
          <w:color w:val="22272F"/>
          <w:sz w:val="23"/>
          <w:szCs w:val="23"/>
        </w:rPr>
      </w:pPr>
    </w:p>
    <w:p w14:paraId="7CF31B70" w14:textId="1570A066" w:rsidR="00E207C1" w:rsidRDefault="00E207C1" w:rsidP="00594FD3">
      <w:pPr>
        <w:pStyle w:val="s1"/>
        <w:jc w:val="both"/>
        <w:rPr>
          <w:color w:val="22272F"/>
          <w:sz w:val="23"/>
          <w:szCs w:val="23"/>
        </w:rPr>
      </w:pPr>
    </w:p>
    <w:p w14:paraId="1CC618F0" w14:textId="77777777" w:rsidR="00E207C1" w:rsidRDefault="00E207C1" w:rsidP="00594FD3">
      <w:pPr>
        <w:pStyle w:val="s1"/>
        <w:jc w:val="both"/>
        <w:rPr>
          <w:color w:val="22272F"/>
          <w:sz w:val="23"/>
          <w:szCs w:val="23"/>
        </w:rPr>
      </w:pPr>
    </w:p>
    <w:p w14:paraId="13748D6F" w14:textId="77777777" w:rsidR="00E207C1" w:rsidRDefault="00E207C1" w:rsidP="00E207C1">
      <w:pPr>
        <w:tabs>
          <w:tab w:val="left" w:pos="213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62935E" w14:textId="74B580E6" w:rsidR="00E207C1" w:rsidRPr="00A95EC0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5EC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</w:p>
    <w:p w14:paraId="55BC7841" w14:textId="77777777" w:rsid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5E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95E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орядку разработки, реализации и оценки </w:t>
      </w:r>
    </w:p>
    <w:p w14:paraId="3A5E403D" w14:textId="77777777" w:rsid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5EC0">
        <w:rPr>
          <w:rFonts w:ascii="Times New Roman" w:eastAsia="Calibri" w:hAnsi="Times New Roman" w:cs="Times New Roman"/>
          <w:sz w:val="24"/>
          <w:szCs w:val="24"/>
          <w:lang w:val="ru-RU"/>
        </w:rPr>
        <w:t>эффективности муниципальных</w:t>
      </w:r>
    </w:p>
    <w:p w14:paraId="4CD329D8" w14:textId="77777777" w:rsidR="00E207C1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5E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 муниципального </w:t>
      </w:r>
    </w:p>
    <w:p w14:paraId="5BF91A76" w14:textId="77777777" w:rsidR="00E207C1" w:rsidRPr="00A95EC0" w:rsidRDefault="00E207C1" w:rsidP="00E207C1">
      <w:pPr>
        <w:tabs>
          <w:tab w:val="left" w:pos="2130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5EC0">
        <w:rPr>
          <w:rFonts w:ascii="Times New Roman" w:eastAsia="Calibri" w:hAnsi="Times New Roman" w:cs="Times New Roman"/>
          <w:sz w:val="24"/>
          <w:szCs w:val="24"/>
          <w:lang w:val="ru-RU"/>
        </w:rPr>
        <w:t>образования поселения Роговское</w:t>
      </w:r>
    </w:p>
    <w:p w14:paraId="25D883AB" w14:textId="6599A398" w:rsidR="00594FD3" w:rsidRPr="00B54A67" w:rsidRDefault="00594FD3" w:rsidP="00594FD3">
      <w:pPr>
        <w:pStyle w:val="s3"/>
        <w:jc w:val="center"/>
        <w:rPr>
          <w:b/>
          <w:bCs/>
          <w:color w:val="22272F"/>
        </w:rPr>
      </w:pPr>
      <w:r w:rsidRPr="00B54A67">
        <w:rPr>
          <w:b/>
          <w:bCs/>
          <w:color w:val="22272F"/>
        </w:rPr>
        <w:t>Отчет</w:t>
      </w:r>
      <w:r w:rsidRPr="00B54A67">
        <w:rPr>
          <w:rStyle w:val="apple-converted-space"/>
          <w:b/>
          <w:bCs/>
          <w:color w:val="22272F"/>
        </w:rPr>
        <w:t> </w:t>
      </w:r>
      <w:r w:rsidRPr="00B54A67">
        <w:rPr>
          <w:b/>
          <w:bCs/>
          <w:color w:val="22272F"/>
        </w:rPr>
        <w:br/>
        <w:t>об использовании бюджетных ассигнований бюджета муниципального образования   поселения Роговское и иных средств на реализацию муниципальной программы, подпрограмм муниципальной программы</w:t>
      </w: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713"/>
        <w:gridCol w:w="1985"/>
        <w:gridCol w:w="2126"/>
        <w:gridCol w:w="1985"/>
        <w:gridCol w:w="1701"/>
      </w:tblGrid>
      <w:tr w:rsidR="00594FD3" w:rsidRPr="00A95B4D" w14:paraId="17AE7744" w14:textId="77777777" w:rsidTr="00AF0D0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3A668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3E855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4C4CC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Объемы бюджетных ассигнований (тыс. рублей)</w:t>
            </w:r>
          </w:p>
        </w:tc>
      </w:tr>
      <w:tr w:rsidR="00AF0D06" w14:paraId="5CDF8018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252D" w14:textId="77777777" w:rsidR="00594FD3" w:rsidRPr="00594FD3" w:rsidRDefault="00594FD3" w:rsidP="00FC0501">
            <w:pPr>
              <w:rPr>
                <w:lang w:val="ru-RU"/>
              </w:rPr>
            </w:pP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8EF0A" w14:textId="77777777" w:rsidR="00594FD3" w:rsidRPr="00594FD3" w:rsidRDefault="00594FD3" w:rsidP="00FC0501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7153E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6D7B8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E92C5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Кассовое исполнение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831C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% исполнения (5/4 * 100)</w:t>
            </w:r>
          </w:p>
        </w:tc>
      </w:tr>
      <w:tr w:rsidR="00AF0D06" w14:paraId="558DB37C" w14:textId="77777777" w:rsidTr="00AF0D06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F808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002E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4C42B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8F33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04861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9B8F" w14:textId="77777777" w:rsidR="00594FD3" w:rsidRDefault="00594FD3" w:rsidP="00FC0501">
            <w:pPr>
              <w:pStyle w:val="s1"/>
              <w:spacing w:before="0" w:after="0"/>
              <w:jc w:val="center"/>
            </w:pPr>
            <w:r>
              <w:t>6</w:t>
            </w:r>
          </w:p>
        </w:tc>
      </w:tr>
      <w:tr w:rsidR="00AF0D06" w14:paraId="14FF680A" w14:textId="77777777" w:rsidTr="00AF0D0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B83AC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Муниципальная программа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73F56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CEFD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2866C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B8DCA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B4CD6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77182347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0740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DF4E6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8DC72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DC06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0C95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B9B0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69C18D92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47A9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01BBF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6A3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9B007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2DEC6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30CB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0C2AA7C7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1239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4FC09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5AB42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7A91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A8D6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CD16B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4C35A986" w14:textId="77777777" w:rsidTr="00AF0D0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2FB8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Подпрограмма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A890C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87E14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9B4AF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57B3C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58896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5E984FD4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5B03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15A0E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8AE5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6197A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C222D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815C7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2D76102B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5E5F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01AA2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A9490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3EBD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DBE1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3647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6DC91675" w14:textId="77777777" w:rsidTr="00AF0D0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1B50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Основное мероприятие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F8FCD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C66BD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5480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C854B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836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61857187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7E50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ADFD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7E1A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A9851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23257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286C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35629057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2E05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57D3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9039C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35DE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B2FFC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CA213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F0D06" w14:paraId="0464C74E" w14:textId="77777777" w:rsidTr="00AF0D0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207D" w14:textId="77777777" w:rsidR="00594FD3" w:rsidRDefault="00594FD3" w:rsidP="00FC0501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2ECE" w14:textId="77777777" w:rsidR="00594FD3" w:rsidRDefault="00594FD3" w:rsidP="00FC0501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7750B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20986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4546A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72E38" w14:textId="77777777" w:rsidR="00594FD3" w:rsidRDefault="00594FD3" w:rsidP="00FC050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14:paraId="293EAE37" w14:textId="79C3DEF7" w:rsidR="00594FD3" w:rsidRDefault="00594FD3" w:rsidP="00B54A67">
      <w:pPr>
        <w:pStyle w:val="empty"/>
        <w:jc w:val="both"/>
        <w:rPr>
          <w:color w:val="22272F"/>
          <w:sz w:val="23"/>
          <w:szCs w:val="23"/>
        </w:rPr>
      </w:pPr>
    </w:p>
    <w:sectPr w:rsidR="00594FD3" w:rsidSect="00A95EC0">
      <w:pgSz w:w="16839" w:h="11907" w:orient="landscape"/>
      <w:pgMar w:top="567" w:right="567" w:bottom="1440" w:left="709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985B" w14:textId="77777777" w:rsidR="001F763E" w:rsidRDefault="001F763E" w:rsidP="009002C9">
      <w:pPr>
        <w:spacing w:before="0" w:after="0"/>
      </w:pPr>
      <w:r>
        <w:separator/>
      </w:r>
    </w:p>
  </w:endnote>
  <w:endnote w:type="continuationSeparator" w:id="0">
    <w:p w14:paraId="167D3411" w14:textId="77777777" w:rsidR="001F763E" w:rsidRDefault="001F763E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5E7D" w14:textId="77777777" w:rsidR="001F763E" w:rsidRDefault="001F763E" w:rsidP="009002C9">
      <w:pPr>
        <w:spacing w:before="0" w:after="0"/>
      </w:pPr>
      <w:r>
        <w:separator/>
      </w:r>
    </w:p>
  </w:footnote>
  <w:footnote w:type="continuationSeparator" w:id="0">
    <w:p w14:paraId="1E7B2868" w14:textId="77777777" w:rsidR="001F763E" w:rsidRDefault="001F763E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222"/>
    <w:multiLevelType w:val="hybridMultilevel"/>
    <w:tmpl w:val="B40A8A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758E"/>
    <w:multiLevelType w:val="hybridMultilevel"/>
    <w:tmpl w:val="4AB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243F"/>
    <w:rsid w:val="00012C7F"/>
    <w:rsid w:val="000676A8"/>
    <w:rsid w:val="000944C6"/>
    <w:rsid w:val="000A2349"/>
    <w:rsid w:val="000F5B06"/>
    <w:rsid w:val="00107F77"/>
    <w:rsid w:val="001E4BB6"/>
    <w:rsid w:val="001F763E"/>
    <w:rsid w:val="00211CE4"/>
    <w:rsid w:val="00240B09"/>
    <w:rsid w:val="00243A62"/>
    <w:rsid w:val="002B32FC"/>
    <w:rsid w:val="002D33B1"/>
    <w:rsid w:val="002D3591"/>
    <w:rsid w:val="00304A06"/>
    <w:rsid w:val="003514A0"/>
    <w:rsid w:val="00361482"/>
    <w:rsid w:val="003D3747"/>
    <w:rsid w:val="003D5A2E"/>
    <w:rsid w:val="00431A2D"/>
    <w:rsid w:val="004450FD"/>
    <w:rsid w:val="00454273"/>
    <w:rsid w:val="00466062"/>
    <w:rsid w:val="004B17E0"/>
    <w:rsid w:val="004B3849"/>
    <w:rsid w:val="004D59B9"/>
    <w:rsid w:val="004F7E17"/>
    <w:rsid w:val="005147A0"/>
    <w:rsid w:val="00594FD3"/>
    <w:rsid w:val="005A05CE"/>
    <w:rsid w:val="005C4097"/>
    <w:rsid w:val="005E5538"/>
    <w:rsid w:val="00604C73"/>
    <w:rsid w:val="00606A18"/>
    <w:rsid w:val="00620995"/>
    <w:rsid w:val="00621B7C"/>
    <w:rsid w:val="00653AF6"/>
    <w:rsid w:val="00694177"/>
    <w:rsid w:val="006F3626"/>
    <w:rsid w:val="007104BA"/>
    <w:rsid w:val="00710D45"/>
    <w:rsid w:val="00711DB5"/>
    <w:rsid w:val="007215E6"/>
    <w:rsid w:val="0078060F"/>
    <w:rsid w:val="00790094"/>
    <w:rsid w:val="007B630F"/>
    <w:rsid w:val="007D2C54"/>
    <w:rsid w:val="008103FD"/>
    <w:rsid w:val="00820073"/>
    <w:rsid w:val="00835F29"/>
    <w:rsid w:val="00871816"/>
    <w:rsid w:val="00891D2B"/>
    <w:rsid w:val="00892AC1"/>
    <w:rsid w:val="008B7299"/>
    <w:rsid w:val="008D4079"/>
    <w:rsid w:val="008F74C9"/>
    <w:rsid w:val="008F75AE"/>
    <w:rsid w:val="009002C9"/>
    <w:rsid w:val="00920870"/>
    <w:rsid w:val="00924517"/>
    <w:rsid w:val="00975B16"/>
    <w:rsid w:val="00A270C7"/>
    <w:rsid w:val="00A95B4D"/>
    <w:rsid w:val="00A95EC0"/>
    <w:rsid w:val="00AA3351"/>
    <w:rsid w:val="00AC311E"/>
    <w:rsid w:val="00AE17B2"/>
    <w:rsid w:val="00AF0D06"/>
    <w:rsid w:val="00B1702F"/>
    <w:rsid w:val="00B2376A"/>
    <w:rsid w:val="00B54A67"/>
    <w:rsid w:val="00B57647"/>
    <w:rsid w:val="00B60F5C"/>
    <w:rsid w:val="00B65BD0"/>
    <w:rsid w:val="00B73A5A"/>
    <w:rsid w:val="00BD39D9"/>
    <w:rsid w:val="00BD625A"/>
    <w:rsid w:val="00C74758"/>
    <w:rsid w:val="00C77ED3"/>
    <w:rsid w:val="00CD077C"/>
    <w:rsid w:val="00D95EEB"/>
    <w:rsid w:val="00DB5C68"/>
    <w:rsid w:val="00E207C1"/>
    <w:rsid w:val="00E438A1"/>
    <w:rsid w:val="00E86972"/>
    <w:rsid w:val="00EA5BD8"/>
    <w:rsid w:val="00F01E19"/>
    <w:rsid w:val="00F141A1"/>
    <w:rsid w:val="00FB6C9A"/>
    <w:rsid w:val="00FC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F380"/>
  <w15:docId w15:val="{50077C52-F5EC-4A12-84E8-49C6C00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4FD3"/>
  </w:style>
  <w:style w:type="paragraph" w:customStyle="1" w:styleId="s1">
    <w:name w:val="s_1"/>
    <w:basedOn w:val="a"/>
    <w:rsid w:val="00594FD3"/>
    <w:pPr>
      <w:spacing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mpty">
    <w:name w:val="empty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7">
    <w:name w:val="s_37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92087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 Adminov</cp:lastModifiedBy>
  <cp:revision>2</cp:revision>
  <cp:lastPrinted>2021-09-06T13:49:00Z</cp:lastPrinted>
  <dcterms:created xsi:type="dcterms:W3CDTF">2021-09-08T08:10:00Z</dcterms:created>
  <dcterms:modified xsi:type="dcterms:W3CDTF">2021-09-08T08:10:00Z</dcterms:modified>
</cp:coreProperties>
</file>